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F951" w14:textId="77777777" w:rsidR="00F3275F" w:rsidRPr="0029404C" w:rsidRDefault="00F3275F" w:rsidP="00F3275F">
      <w:pPr>
        <w:spacing w:before="0" w:after="0"/>
        <w:jc w:val="center"/>
        <w:rPr>
          <w:rFonts w:asciiTheme="minorHAnsi" w:hAnsiTheme="minorHAnsi" w:cstheme="minorBidi"/>
          <w:sz w:val="32"/>
          <w:szCs w:val="32"/>
        </w:rPr>
      </w:pPr>
      <w:r w:rsidRPr="0029404C">
        <w:rPr>
          <w:rFonts w:asciiTheme="minorHAnsi" w:hAnsiTheme="minorHAnsi" w:cstheme="minorBidi"/>
          <w:sz w:val="32"/>
          <w:szCs w:val="32"/>
        </w:rPr>
        <w:t>Fall Protection Work Plan</w:t>
      </w:r>
    </w:p>
    <w:p w14:paraId="1BD86827" w14:textId="77777777" w:rsidR="00F3275F" w:rsidRPr="0029404C" w:rsidRDefault="00F3275F" w:rsidP="00F3275F">
      <w:pPr>
        <w:spacing w:before="0" w:after="0"/>
        <w:jc w:val="center"/>
        <w:rPr>
          <w:rFonts w:asciiTheme="minorHAnsi" w:hAnsiTheme="minorHAnsi" w:cstheme="minorBidi"/>
          <w:sz w:val="20"/>
          <w:szCs w:val="20"/>
        </w:rPr>
      </w:pPr>
      <w:r w:rsidRPr="0029404C">
        <w:rPr>
          <w:rFonts w:asciiTheme="minorHAnsi" w:hAnsiTheme="minorHAnsi" w:cstheme="minorBidi"/>
          <w:sz w:val="20"/>
          <w:szCs w:val="20"/>
        </w:rPr>
        <w:t>Fall Protection is required at 4 feet; however, a written plan is required at or above 10 feet</w:t>
      </w:r>
    </w:p>
    <w:p w14:paraId="58205DD5" w14:textId="77777777" w:rsidR="00F3275F" w:rsidRPr="0029404C" w:rsidRDefault="00F3275F" w:rsidP="00F3275F">
      <w:pPr>
        <w:spacing w:before="0" w:after="0"/>
        <w:jc w:val="center"/>
        <w:rPr>
          <w:rFonts w:asciiTheme="minorHAnsi" w:hAnsiTheme="minorHAnsi" w:cstheme="minorBidi"/>
          <w:sz w:val="20"/>
          <w:szCs w:val="20"/>
        </w:rPr>
      </w:pPr>
    </w:p>
    <w:tbl>
      <w:tblPr>
        <w:tblStyle w:val="TableGrid4"/>
        <w:tblW w:w="10260" w:type="dxa"/>
        <w:tblInd w:w="-72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670"/>
      </w:tblGrid>
      <w:tr w:rsidR="00F3275F" w:rsidRPr="0029404C" w14:paraId="3DB16179" w14:textId="77777777" w:rsidTr="0004587B">
        <w:trPr>
          <w:trHeight w:val="418"/>
        </w:trPr>
        <w:tc>
          <w:tcPr>
            <w:tcW w:w="4590" w:type="dxa"/>
          </w:tcPr>
          <w:p w14:paraId="6CBCA106" w14:textId="77777777" w:rsidR="00F3275F" w:rsidRPr="0029404C" w:rsidRDefault="00F3275F" w:rsidP="0004587B">
            <w:pPr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Department     </w:t>
            </w:r>
            <w:sdt>
              <w:sdtPr>
                <w:rPr>
                  <w:sz w:val="20"/>
                  <w:szCs w:val="20"/>
                  <w:shd w:val="clear" w:color="auto" w:fill="DEEAF6" w:themeFill="accent1" w:themeFillTint="33"/>
                </w:rPr>
                <w:id w:val="-1121831500"/>
                <w:placeholder>
                  <w:docPart w:val="6D27BBC818264AEBB4D45B8122EC9A63"/>
                </w:placeholder>
                <w:showingPlcHdr/>
                <w:text/>
              </w:sdtPr>
              <w:sdtEndPr/>
              <w:sdtContent>
                <w:r w:rsidRPr="0029404C">
                  <w:rPr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5670" w:type="dxa"/>
          </w:tcPr>
          <w:p w14:paraId="1B7A4B8F" w14:textId="77777777" w:rsidR="00F3275F" w:rsidRPr="0029404C" w:rsidRDefault="00F3275F" w:rsidP="0004587B">
            <w:pPr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Site Location   </w:t>
            </w:r>
            <w:sdt>
              <w:sdtPr>
                <w:rPr>
                  <w:sz w:val="20"/>
                  <w:szCs w:val="20"/>
                </w:rPr>
                <w:id w:val="-1631863739"/>
                <w:placeholder>
                  <w:docPart w:val="AD40BE5CC62C4076B5479E1B0D85C545"/>
                </w:placeholder>
                <w:showingPlcHdr/>
                <w:text/>
              </w:sdtPr>
              <w:sdtEndPr/>
              <w:sdtContent>
                <w:r w:rsidRPr="0029404C">
                  <w:rPr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29404C" w14:paraId="547685ED" w14:textId="77777777" w:rsidTr="0004587B">
        <w:trPr>
          <w:trHeight w:val="413"/>
        </w:trPr>
        <w:tc>
          <w:tcPr>
            <w:tcW w:w="10260" w:type="dxa"/>
            <w:gridSpan w:val="2"/>
          </w:tcPr>
          <w:p w14:paraId="58F54575" w14:textId="77777777" w:rsidR="00F3275F" w:rsidRPr="0029404C" w:rsidRDefault="00F3275F" w:rsidP="0004587B">
            <w:pPr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Job Task    </w:t>
            </w:r>
            <w:sdt>
              <w:sdtPr>
                <w:rPr>
                  <w:sz w:val="20"/>
                  <w:szCs w:val="20"/>
                </w:rPr>
                <w:id w:val="435336806"/>
                <w:placeholder>
                  <w:docPart w:val="582D4CBAE9284E3380AB8C602BF90335"/>
                </w:placeholder>
                <w:showingPlcHdr/>
                <w:text/>
              </w:sdtPr>
              <w:sdtEndPr/>
              <w:sdtContent>
                <w:r w:rsidRPr="0029404C">
                  <w:rPr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</w:t>
                </w:r>
              </w:sdtContent>
            </w:sdt>
          </w:p>
        </w:tc>
      </w:tr>
      <w:tr w:rsidR="00F3275F" w:rsidRPr="0029404C" w14:paraId="34DBA9DA" w14:textId="77777777" w:rsidTr="0004587B">
        <w:trPr>
          <w:trHeight w:val="764"/>
        </w:trPr>
        <w:tc>
          <w:tcPr>
            <w:tcW w:w="10260" w:type="dxa"/>
            <w:gridSpan w:val="2"/>
          </w:tcPr>
          <w:p w14:paraId="61FCA891" w14:textId="77777777" w:rsidR="00F3275F" w:rsidRPr="0029404C" w:rsidRDefault="00F3275F" w:rsidP="0004587B">
            <w:pPr>
              <w:tabs>
                <w:tab w:val="center" w:pos="5022"/>
              </w:tabs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Job Location/Description   </w:t>
            </w:r>
            <w:sdt>
              <w:sdtPr>
                <w:rPr>
                  <w:sz w:val="20"/>
                  <w:szCs w:val="20"/>
                </w:rPr>
                <w:id w:val="-999656961"/>
                <w:placeholder>
                  <w:docPart w:val="A8A3C86458F842E9AC506ABD51C89503"/>
                </w:placeholder>
                <w:showingPlcHdr/>
                <w:text/>
              </w:sdtPr>
              <w:sdtEndPr/>
              <w:sdtContent>
                <w:r w:rsidRPr="0029404C">
                  <w:rPr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</w:t>
                </w:r>
              </w:sdtContent>
            </w:sdt>
          </w:p>
        </w:tc>
      </w:tr>
    </w:tbl>
    <w:p w14:paraId="6A0FEE9A" w14:textId="77777777" w:rsidR="00F3275F" w:rsidRPr="0029404C" w:rsidRDefault="00F3275F" w:rsidP="00F3275F">
      <w:pPr>
        <w:spacing w:before="0" w:after="0"/>
        <w:rPr>
          <w:rFonts w:asciiTheme="minorHAnsi" w:hAnsiTheme="minorHAnsi" w:cstheme="minorBidi"/>
          <w:b/>
          <w:szCs w:val="22"/>
        </w:rPr>
      </w:pPr>
    </w:p>
    <w:tbl>
      <w:tblPr>
        <w:tblStyle w:val="TableGrid4"/>
        <w:tblW w:w="0" w:type="auto"/>
        <w:tblInd w:w="-72" w:type="dxa"/>
        <w:tblLook w:val="04A0" w:firstRow="1" w:lastRow="0" w:firstColumn="1" w:lastColumn="0" w:noHBand="0" w:noVBand="1"/>
      </w:tblPr>
      <w:tblGrid>
        <w:gridCol w:w="6943"/>
        <w:gridCol w:w="2479"/>
      </w:tblGrid>
      <w:tr w:rsidR="00F3275F" w:rsidRPr="0029404C" w14:paraId="506F5F04" w14:textId="77777777" w:rsidTr="0004587B">
        <w:tc>
          <w:tcPr>
            <w:tcW w:w="7560" w:type="dxa"/>
          </w:tcPr>
          <w:p w14:paraId="0041850F" w14:textId="77777777" w:rsidR="00F3275F" w:rsidRPr="0029404C" w:rsidRDefault="00F3275F" w:rsidP="0004587B">
            <w:pPr>
              <w:spacing w:before="0" w:after="0"/>
              <w:rPr>
                <w:b/>
              </w:rPr>
            </w:pPr>
            <w:r w:rsidRPr="0029404C">
              <w:rPr>
                <w:sz w:val="20"/>
                <w:szCs w:val="20"/>
              </w:rPr>
              <w:t xml:space="preserve">Plan prepared by    </w:t>
            </w:r>
            <w:sdt>
              <w:sdtPr>
                <w:rPr>
                  <w:sz w:val="20"/>
                  <w:szCs w:val="20"/>
                </w:rPr>
                <w:id w:val="-1904589322"/>
                <w:placeholder>
                  <w:docPart w:val="9142EA6A70BC4A4D9F81593C03AB3276"/>
                </w:placeholder>
                <w:showingPlcHdr/>
                <w:text/>
              </w:sdtPr>
              <w:sdtEndPr/>
              <w:sdtContent>
                <w:r w:rsidRPr="0029404C">
                  <w:rPr>
                    <w:shd w:val="clear" w:color="auto" w:fill="DEEAF6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664" w:type="dxa"/>
            <w:tcBorders>
              <w:right w:val="single" w:sz="4" w:space="0" w:color="5B9BD5" w:themeColor="accent1"/>
            </w:tcBorders>
          </w:tcPr>
          <w:p w14:paraId="6C9A2E45" w14:textId="77777777" w:rsidR="00F3275F" w:rsidRPr="0029404C" w:rsidRDefault="00F3275F" w:rsidP="0004587B">
            <w:pPr>
              <w:tabs>
                <w:tab w:val="center" w:pos="5022"/>
              </w:tabs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Date  </w:t>
            </w:r>
            <w:sdt>
              <w:sdtPr>
                <w:rPr>
                  <w:sz w:val="20"/>
                  <w:szCs w:val="20"/>
                </w:rPr>
                <w:id w:val="893620401"/>
                <w:placeholder>
                  <w:docPart w:val="AF6852D2AC964F299CCCF3D54EC6F8EF"/>
                </w:placeholder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9404C">
                  <w:rPr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  <w:r w:rsidRPr="0029404C">
              <w:rPr>
                <w:sz w:val="20"/>
                <w:szCs w:val="20"/>
              </w:rPr>
              <w:t xml:space="preserve">        </w:t>
            </w:r>
          </w:p>
          <w:p w14:paraId="71EDF225" w14:textId="77777777" w:rsidR="00F3275F" w:rsidRPr="0029404C" w:rsidRDefault="00F3275F" w:rsidP="0004587B">
            <w:pPr>
              <w:tabs>
                <w:tab w:val="center" w:pos="5022"/>
              </w:tabs>
              <w:spacing w:before="0" w:after="0"/>
              <w:rPr>
                <w:sz w:val="20"/>
                <w:szCs w:val="20"/>
              </w:rPr>
            </w:pPr>
          </w:p>
        </w:tc>
      </w:tr>
    </w:tbl>
    <w:p w14:paraId="5B9CF3BE" w14:textId="77777777" w:rsidR="00F3275F" w:rsidRPr="0029404C" w:rsidRDefault="00F3275F" w:rsidP="00F3275F">
      <w:pPr>
        <w:spacing w:before="0" w:after="0"/>
        <w:rPr>
          <w:rFonts w:asciiTheme="minorHAnsi" w:hAnsiTheme="minorHAnsi" w:cstheme="minorBidi"/>
          <w:b/>
          <w:szCs w:val="22"/>
        </w:rPr>
      </w:pPr>
    </w:p>
    <w:p w14:paraId="2F3FB151" w14:textId="44824950" w:rsidR="00F3275F" w:rsidRPr="0029404C" w:rsidRDefault="00F3275F" w:rsidP="00F3275F">
      <w:pPr>
        <w:numPr>
          <w:ilvl w:val="0"/>
          <w:numId w:val="1"/>
        </w:numPr>
        <w:spacing w:before="0" w:after="0" w:line="276" w:lineRule="auto"/>
        <w:ind w:left="360"/>
        <w:contextualSpacing/>
        <w:rPr>
          <w:rFonts w:asciiTheme="minorHAnsi" w:hAnsiTheme="minorHAnsi" w:cstheme="minorBidi"/>
          <w:b/>
          <w:sz w:val="20"/>
          <w:szCs w:val="20"/>
        </w:rPr>
      </w:pPr>
      <w:r w:rsidRPr="0029404C">
        <w:rPr>
          <w:rFonts w:asciiTheme="minorHAnsi" w:hAnsiTheme="minorHAnsi" w:cstheme="minorBidi"/>
          <w:b/>
          <w:sz w:val="20"/>
          <w:szCs w:val="20"/>
        </w:rPr>
        <w:t xml:space="preserve">Workers must review and sign this </w:t>
      </w:r>
      <w:r w:rsidR="00B31776">
        <w:rPr>
          <w:rFonts w:asciiTheme="minorHAnsi" w:hAnsiTheme="minorHAnsi" w:cstheme="minorBidi"/>
          <w:b/>
          <w:sz w:val="20"/>
          <w:szCs w:val="20"/>
        </w:rPr>
        <w:t>F</w:t>
      </w:r>
      <w:r w:rsidRPr="0029404C">
        <w:rPr>
          <w:rFonts w:asciiTheme="minorHAnsi" w:hAnsiTheme="minorHAnsi" w:cstheme="minorBidi"/>
          <w:b/>
          <w:sz w:val="20"/>
          <w:szCs w:val="20"/>
        </w:rPr>
        <w:t xml:space="preserve">all </w:t>
      </w:r>
      <w:r w:rsidR="00B31776">
        <w:rPr>
          <w:rFonts w:asciiTheme="minorHAnsi" w:hAnsiTheme="minorHAnsi" w:cstheme="minorBidi"/>
          <w:b/>
          <w:sz w:val="20"/>
          <w:szCs w:val="20"/>
        </w:rPr>
        <w:t>P</w:t>
      </w:r>
      <w:r w:rsidRPr="0029404C">
        <w:rPr>
          <w:rFonts w:asciiTheme="minorHAnsi" w:hAnsiTheme="minorHAnsi" w:cstheme="minorBidi"/>
          <w:b/>
          <w:sz w:val="20"/>
          <w:szCs w:val="20"/>
        </w:rPr>
        <w:t xml:space="preserve">rotection </w:t>
      </w:r>
      <w:r w:rsidR="00B31776">
        <w:rPr>
          <w:rFonts w:asciiTheme="minorHAnsi" w:hAnsiTheme="minorHAnsi" w:cstheme="minorBidi"/>
          <w:b/>
          <w:sz w:val="20"/>
          <w:szCs w:val="20"/>
        </w:rPr>
        <w:t>W</w:t>
      </w:r>
      <w:r w:rsidRPr="0029404C">
        <w:rPr>
          <w:rFonts w:asciiTheme="minorHAnsi" w:hAnsiTheme="minorHAnsi" w:cstheme="minorBidi"/>
          <w:b/>
          <w:sz w:val="20"/>
          <w:szCs w:val="20"/>
        </w:rPr>
        <w:t xml:space="preserve">ork </w:t>
      </w:r>
      <w:r w:rsidR="00B31776">
        <w:rPr>
          <w:rFonts w:asciiTheme="minorHAnsi" w:hAnsiTheme="minorHAnsi" w:cstheme="minorBidi"/>
          <w:b/>
          <w:sz w:val="20"/>
          <w:szCs w:val="20"/>
        </w:rPr>
        <w:t>P</w:t>
      </w:r>
      <w:r w:rsidRPr="0029404C">
        <w:rPr>
          <w:rFonts w:asciiTheme="minorHAnsi" w:hAnsiTheme="minorHAnsi" w:cstheme="minorBidi"/>
          <w:b/>
          <w:sz w:val="20"/>
          <w:szCs w:val="20"/>
        </w:rPr>
        <w:t xml:space="preserve">lan prior to starting work. Workers must understand this plan and be trained in fall protection and the systems and equipment that will be used. </w:t>
      </w:r>
    </w:p>
    <w:p w14:paraId="39823C7B" w14:textId="77777777" w:rsidR="00F3275F" w:rsidRPr="0029404C" w:rsidRDefault="00F3275F" w:rsidP="00F3275F">
      <w:pPr>
        <w:numPr>
          <w:ilvl w:val="0"/>
          <w:numId w:val="1"/>
        </w:numPr>
        <w:spacing w:before="0" w:after="0" w:line="276" w:lineRule="auto"/>
        <w:ind w:left="360"/>
        <w:contextualSpacing/>
        <w:rPr>
          <w:rFonts w:asciiTheme="minorHAnsi" w:hAnsiTheme="minorHAnsi" w:cstheme="minorBidi"/>
          <w:b/>
          <w:sz w:val="20"/>
          <w:szCs w:val="20"/>
        </w:rPr>
      </w:pPr>
      <w:r w:rsidRPr="0029404C">
        <w:rPr>
          <w:rFonts w:asciiTheme="minorHAnsi" w:hAnsiTheme="minorHAnsi" w:cstheme="minorBidi"/>
          <w:b/>
          <w:sz w:val="20"/>
          <w:szCs w:val="20"/>
        </w:rPr>
        <w:t xml:space="preserve">This Fall Protection Work Plan must be posted at the worksite for the duration of work activities. </w:t>
      </w:r>
    </w:p>
    <w:p w14:paraId="5456FC2C" w14:textId="77777777" w:rsidR="00F3275F" w:rsidRPr="0029404C" w:rsidRDefault="00F3275F" w:rsidP="00F3275F">
      <w:pPr>
        <w:spacing w:before="0" w:after="0"/>
        <w:rPr>
          <w:rFonts w:asciiTheme="minorHAnsi" w:hAnsiTheme="minorHAnsi" w:cstheme="minorBidi"/>
          <w:b/>
          <w:szCs w:val="22"/>
        </w:rPr>
      </w:pPr>
      <w:r w:rsidRPr="0029404C">
        <w:rPr>
          <w:rFonts w:ascii="Encode Sans Wide" w:eastAsia="Times New Roman" w:hAnsi="Encode Sans Wide"/>
          <w:b/>
          <w:noProof/>
          <w:color w:val="32006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D7E7A" wp14:editId="322A05D5">
                <wp:simplePos x="0" y="0"/>
                <wp:positionH relativeFrom="column">
                  <wp:posOffset>5584190</wp:posOffset>
                </wp:positionH>
                <wp:positionV relativeFrom="paragraph">
                  <wp:posOffset>5522632</wp:posOffset>
                </wp:positionV>
                <wp:extent cx="886264" cy="365369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264" cy="365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8060" w14:textId="77777777" w:rsidR="00F3275F" w:rsidRPr="002F72BF" w:rsidRDefault="00F3275F" w:rsidP="00F3275F">
                            <w:pPr>
                              <w:rPr>
                                <w:rFonts w:cs="Open Sans"/>
                                <w:sz w:val="20"/>
                                <w:szCs w:val="20"/>
                              </w:rPr>
                            </w:pPr>
                            <w:r w:rsidRPr="002F72BF">
                              <w:rPr>
                                <w:rFonts w:cs="Open Sans"/>
                                <w:sz w:val="20"/>
                                <w:szCs w:val="20"/>
                              </w:rPr>
                              <w:t>Page 1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D19F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.7pt;margin-top:434.85pt;width:69.8pt;height:2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" filled="f" stroked="f">
                <v:textbox>
                  <w:txbxContent>
                    <w:p w:rsidR="00F3275F" w:rsidRPr="002F72BF" w:rsidRDefault="00F3275F" w:rsidP="00F3275F">
                      <w:pPr>
                        <w:rPr>
                          <w:rFonts w:cs="Open Sans"/>
                          <w:sz w:val="20"/>
                          <w:szCs w:val="20"/>
                        </w:rPr>
                      </w:pPr>
                      <w:r w:rsidRPr="002F72BF">
                        <w:rPr>
                          <w:rFonts w:cs="Open Sans"/>
                          <w:sz w:val="20"/>
                          <w:szCs w:val="20"/>
                        </w:rPr>
                        <w:t>Page 1 of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4"/>
        <w:tblW w:w="104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73"/>
        <w:gridCol w:w="4320"/>
        <w:gridCol w:w="450"/>
        <w:gridCol w:w="5197"/>
      </w:tblGrid>
      <w:tr w:rsidR="00F3275F" w:rsidRPr="0029404C" w14:paraId="46F0299F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2814F462" w14:textId="77777777" w:rsidR="00F3275F" w:rsidRPr="0029404C" w:rsidRDefault="00F3275F" w:rsidP="0004587B">
            <w:pPr>
              <w:spacing w:before="0" w:after="0"/>
              <w:rPr>
                <w:b/>
              </w:rPr>
            </w:pPr>
            <w:r w:rsidRPr="0029404C">
              <w:rPr>
                <w:b/>
              </w:rPr>
              <w:t>1. Identify potential fall hazards (check all that apply)</w:t>
            </w:r>
          </w:p>
        </w:tc>
      </w:tr>
      <w:tr w:rsidR="00F3275F" w:rsidRPr="0029404C" w14:paraId="12868E57" w14:textId="77777777" w:rsidTr="00780370">
        <w:sdt>
          <w:sdtPr>
            <w:rPr>
              <w:sz w:val="20"/>
              <w:szCs w:val="20"/>
            </w:rPr>
            <w:id w:val="68162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06798052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7E3C8F2B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Mobile elevating work platforms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372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744D6C77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5946F735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Stairways</w:t>
            </w:r>
          </w:p>
        </w:tc>
      </w:tr>
      <w:tr w:rsidR="00F3275F" w:rsidRPr="0029404C" w14:paraId="26A078EF" w14:textId="77777777" w:rsidTr="00780370">
        <w:sdt>
          <w:sdtPr>
            <w:rPr>
              <w:sz w:val="20"/>
              <w:szCs w:val="20"/>
            </w:rPr>
            <w:id w:val="-79814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4F0F4A2A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189D0DB1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Excavations/trenches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9871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5C23105F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4837FAE2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Roof steep slope (greater than 4:12)</w:t>
            </w:r>
          </w:p>
        </w:tc>
      </w:tr>
      <w:tr w:rsidR="00F3275F" w:rsidRPr="0029404C" w14:paraId="21F62524" w14:textId="77777777" w:rsidTr="00780370">
        <w:sdt>
          <w:sdtPr>
            <w:rPr>
              <w:sz w:val="20"/>
              <w:szCs w:val="20"/>
            </w:rPr>
            <w:id w:val="40504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754C3194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0716E2EB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Floor openings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3578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140C176F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2EEBAA6F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Roof low slope (4:12 or less)</w:t>
            </w:r>
          </w:p>
        </w:tc>
      </w:tr>
      <w:tr w:rsidR="00F3275F" w:rsidRPr="0029404C" w14:paraId="07617908" w14:textId="77777777" w:rsidTr="00780370">
        <w:sdt>
          <w:sdtPr>
            <w:rPr>
              <w:sz w:val="20"/>
              <w:szCs w:val="20"/>
            </w:rPr>
            <w:id w:val="180604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7AFB8E1F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1F88365F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Wall openings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4661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479A9EC5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11C9D79E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Swing fall</w:t>
            </w:r>
          </w:p>
        </w:tc>
      </w:tr>
      <w:tr w:rsidR="00F3275F" w:rsidRPr="0029404C" w14:paraId="1CA634F0" w14:textId="77777777" w:rsidTr="00780370">
        <w:sdt>
          <w:sdtPr>
            <w:rPr>
              <w:sz w:val="20"/>
              <w:szCs w:val="20"/>
            </w:rPr>
            <w:id w:val="186932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416CD6F6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077F77E8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Skylight openings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8940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4027BF45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4FE1988D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Hazardous process/equipment</w:t>
            </w:r>
          </w:p>
        </w:tc>
      </w:tr>
      <w:tr w:rsidR="00F3275F" w:rsidRPr="0029404C" w14:paraId="4795837A" w14:textId="77777777" w:rsidTr="00780370">
        <w:sdt>
          <w:sdtPr>
            <w:rPr>
              <w:sz w:val="20"/>
              <w:szCs w:val="20"/>
            </w:rPr>
            <w:id w:val="43193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2F499B41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35D5CBB4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Roof openings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4091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65F48FFB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724476FC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Debris/objects falling to lower level</w:t>
            </w:r>
          </w:p>
        </w:tc>
      </w:tr>
      <w:tr w:rsidR="00F3275F" w:rsidRPr="0029404C" w14:paraId="7B6AF4EB" w14:textId="77777777" w:rsidTr="00780370">
        <w:sdt>
          <w:sdtPr>
            <w:rPr>
              <w:sz w:val="20"/>
              <w:szCs w:val="20"/>
            </w:rPr>
            <w:id w:val="213366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4DE1C8BE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69DF10AA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Elevator shaft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4868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2D8F3C53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6B0A0B93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Sharp edges</w:t>
            </w:r>
          </w:p>
        </w:tc>
      </w:tr>
      <w:tr w:rsidR="00F3275F" w:rsidRPr="0029404C" w14:paraId="5C4C603A" w14:textId="77777777" w:rsidTr="00780370">
        <w:sdt>
          <w:sdtPr>
            <w:rPr>
              <w:sz w:val="20"/>
              <w:szCs w:val="20"/>
            </w:rPr>
            <w:id w:val="-164712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5142D893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0C7B6D53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Ladders (fixed or portable)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3230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761DCE88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70893F40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Reinforcing steel installation</w:t>
            </w:r>
          </w:p>
        </w:tc>
      </w:tr>
      <w:tr w:rsidR="00F3275F" w:rsidRPr="0029404C" w14:paraId="33BFE083" w14:textId="77777777" w:rsidTr="00780370">
        <w:sdt>
          <w:sdtPr>
            <w:rPr>
              <w:sz w:val="20"/>
              <w:szCs w:val="20"/>
            </w:rPr>
            <w:id w:val="-70185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79147326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20927018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Scaffold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533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2CE302CA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1BEED075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2915397"/>
                <w:showingPlcHdr/>
                <w:text/>
              </w:sdtPr>
              <w:sdtEndPr/>
              <w:sdtContent>
                <w:r w:rsidRPr="0029404C">
                  <w:rPr>
                    <w:rFonts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29404C" w14:paraId="2FA659FE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6314CA6B" w14:textId="77777777" w:rsidR="00F3275F" w:rsidRPr="0029404C" w:rsidRDefault="00F3275F" w:rsidP="0004587B">
            <w:pPr>
              <w:spacing w:before="0" w:after="0"/>
            </w:pPr>
            <w:r w:rsidRPr="0029404C">
              <w:rPr>
                <w:b/>
              </w:rPr>
              <w:t>2. Describe the fall hazard(s) details</w:t>
            </w:r>
          </w:p>
        </w:tc>
      </w:tr>
      <w:tr w:rsidR="00F3275F" w:rsidRPr="0029404C" w14:paraId="7CC5BCBD" w14:textId="77777777" w:rsidTr="00780370">
        <w:trPr>
          <w:trHeight w:val="908"/>
        </w:trPr>
        <w:tc>
          <w:tcPr>
            <w:tcW w:w="10440" w:type="dxa"/>
            <w:gridSpan w:val="4"/>
          </w:tcPr>
          <w:p w14:paraId="1BD72710" w14:textId="77777777" w:rsidR="00F3275F" w:rsidRPr="0029404C" w:rsidRDefault="00F3275F" w:rsidP="0004587B">
            <w:pPr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74666308"/>
                <w:showingPlcHdr/>
                <w:text/>
              </w:sdtPr>
              <w:sdtEndPr/>
              <w:sdtContent>
                <w:r w:rsidRPr="0029404C">
                  <w:rPr>
                    <w:rFonts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  <w:p w14:paraId="280256B9" w14:textId="77777777" w:rsidR="00F3275F" w:rsidRPr="0029404C" w:rsidRDefault="00F3275F" w:rsidP="0004587B">
            <w:pPr>
              <w:spacing w:before="0" w:after="0"/>
            </w:pPr>
          </w:p>
        </w:tc>
      </w:tr>
      <w:tr w:rsidR="00F3275F" w:rsidRPr="0029404C" w14:paraId="4FE57300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48E68E14" w14:textId="77777777" w:rsidR="00F3275F" w:rsidRPr="0029404C" w:rsidRDefault="00F3275F" w:rsidP="0004587B">
            <w:pPr>
              <w:spacing w:before="0" w:after="0"/>
              <w:rPr>
                <w:b/>
              </w:rPr>
            </w:pPr>
            <w:r w:rsidRPr="0029404C">
              <w:rPr>
                <w:b/>
              </w:rPr>
              <w:t>3. Identify fall protection systems to be used</w:t>
            </w:r>
          </w:p>
        </w:tc>
      </w:tr>
      <w:tr w:rsidR="00F3275F" w:rsidRPr="0029404C" w14:paraId="667B3C22" w14:textId="77777777" w:rsidTr="00780370">
        <w:sdt>
          <w:sdtPr>
            <w:rPr>
              <w:sz w:val="20"/>
              <w:szCs w:val="20"/>
            </w:rPr>
            <w:id w:val="-46520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3079A9C2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46723A63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Guardrail system</w:t>
            </w:r>
          </w:p>
        </w:tc>
        <w:sdt>
          <w:sdtPr>
            <w:rPr>
              <w:rFonts w:cstheme="minorHAnsi"/>
              <w:sz w:val="20"/>
              <w:szCs w:val="20"/>
            </w:rPr>
            <w:id w:val="8225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2736C9AC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7BE39FED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Aerial lift</w:t>
            </w:r>
          </w:p>
        </w:tc>
      </w:tr>
      <w:tr w:rsidR="00F3275F" w:rsidRPr="0029404C" w14:paraId="32EC40F8" w14:textId="77777777" w:rsidTr="00780370">
        <w:sdt>
          <w:sdtPr>
            <w:rPr>
              <w:sz w:val="20"/>
              <w:szCs w:val="20"/>
            </w:rPr>
            <w:id w:val="-18757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20BEDA11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54C07F5D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Covers (holes and openings)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3352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77E2EDAC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57C4C5FC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Horizontal lifeline</w:t>
            </w:r>
          </w:p>
        </w:tc>
      </w:tr>
      <w:tr w:rsidR="00F3275F" w:rsidRPr="0029404C" w14:paraId="416E6B74" w14:textId="77777777" w:rsidTr="00780370">
        <w:sdt>
          <w:sdtPr>
            <w:rPr>
              <w:sz w:val="20"/>
              <w:szCs w:val="20"/>
            </w:rPr>
            <w:id w:val="74638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2C853D91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0E97A47E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Appropriate anchors for systems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043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6A8E2DD1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6B80A608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Vertical lifeline and rope grab</w:t>
            </w:r>
          </w:p>
        </w:tc>
      </w:tr>
      <w:tr w:rsidR="00F3275F" w:rsidRPr="0029404C" w14:paraId="465232B4" w14:textId="77777777" w:rsidTr="00780370">
        <w:sdt>
          <w:sdtPr>
            <w:rPr>
              <w:sz w:val="20"/>
              <w:szCs w:val="20"/>
            </w:rPr>
            <w:id w:val="-18634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441D265E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2D55CD33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Personal fall arrest system</w:t>
            </w:r>
          </w:p>
        </w:tc>
        <w:sdt>
          <w:sdtPr>
            <w:rPr>
              <w:rFonts w:cstheme="minorHAnsi"/>
              <w:sz w:val="20"/>
              <w:szCs w:val="20"/>
            </w:rPr>
            <w:id w:val="8885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4FADEA54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5E037952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Warning line</w:t>
            </w:r>
          </w:p>
        </w:tc>
      </w:tr>
      <w:tr w:rsidR="00F3275F" w:rsidRPr="0029404C" w14:paraId="4AE3F17F" w14:textId="77777777" w:rsidTr="00780370">
        <w:sdt>
          <w:sdtPr>
            <w:rPr>
              <w:sz w:val="20"/>
              <w:szCs w:val="20"/>
            </w:rPr>
            <w:id w:val="105334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5A6FFD27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154FB23D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Personal fall restraint system</w:t>
            </w:r>
          </w:p>
        </w:tc>
        <w:sdt>
          <w:sdtPr>
            <w:rPr>
              <w:rFonts w:cstheme="minorHAnsi"/>
              <w:sz w:val="20"/>
              <w:szCs w:val="20"/>
            </w:rPr>
            <w:id w:val="47110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2D75854F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1087F58E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Safety monitor</w:t>
            </w:r>
            <w:r w:rsidR="00927A17">
              <w:rPr>
                <w:rFonts w:cstheme="minorHAnsi"/>
                <w:sz w:val="20"/>
                <w:szCs w:val="20"/>
              </w:rPr>
              <w:t xml:space="preserve">   Name: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5139314"/>
                <w:showingPlcHdr/>
                <w:text/>
              </w:sdtPr>
              <w:sdtEndPr/>
              <w:sdtContent>
                <w:r w:rsidR="00927A17" w:rsidRPr="0029404C">
                  <w:rPr>
                    <w:rFonts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29404C" w14:paraId="22153603" w14:textId="77777777" w:rsidTr="00780370">
        <w:sdt>
          <w:sdtPr>
            <w:rPr>
              <w:sz w:val="20"/>
              <w:szCs w:val="20"/>
            </w:rPr>
            <w:id w:val="-69839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25B475B9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1714F2DB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Positioning device system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1086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19B57B53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6248E8BB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Safety watch</w:t>
            </w:r>
            <w:r w:rsidR="00927A17">
              <w:rPr>
                <w:rFonts w:cstheme="minorHAnsi"/>
                <w:sz w:val="20"/>
                <w:szCs w:val="20"/>
              </w:rPr>
              <w:t xml:space="preserve">    Name: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33323855"/>
                <w:showingPlcHdr/>
                <w:text/>
              </w:sdtPr>
              <w:sdtEndPr/>
              <w:sdtContent>
                <w:r w:rsidR="00927A17" w:rsidRPr="0029404C">
                  <w:rPr>
                    <w:rFonts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29404C" w14:paraId="7EA0D788" w14:textId="77777777" w:rsidTr="00780370">
        <w:sdt>
          <w:sdtPr>
            <w:rPr>
              <w:sz w:val="20"/>
              <w:szCs w:val="20"/>
            </w:rPr>
            <w:id w:val="51666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22C5D008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19CA8C90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Scaffold with guardrail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335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0A7F38FF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4DBA4974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32009758"/>
                <w:showingPlcHdr/>
                <w:text/>
              </w:sdtPr>
              <w:sdtEndPr/>
              <w:sdtContent>
                <w:r w:rsidRPr="0029404C">
                  <w:rPr>
                    <w:rFonts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29404C" w14:paraId="1D53362E" w14:textId="77777777" w:rsidTr="00780370">
        <w:sdt>
          <w:sdtPr>
            <w:rPr>
              <w:rFonts w:cstheme="minorHAnsi"/>
              <w:sz w:val="20"/>
              <w:szCs w:val="20"/>
            </w:rPr>
            <w:id w:val="8152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shd w:val="clear" w:color="auto" w:fill="DEEAF6" w:themeFill="accent1" w:themeFillTint="33"/>
              </w:tcPr>
              <w:p w14:paraId="7B7967ED" w14:textId="77777777" w:rsidR="00F3275F" w:rsidRPr="0029404C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7B94E21C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>Scissor lift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4378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EEAF6" w:themeFill="accent1" w:themeFillTint="33"/>
              </w:tcPr>
              <w:p w14:paraId="19B3457C" w14:textId="77777777" w:rsidR="00F3275F" w:rsidRPr="0029404C" w:rsidRDefault="00F3275F" w:rsidP="0004587B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29404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97" w:type="dxa"/>
            <w:shd w:val="clear" w:color="auto" w:fill="auto"/>
          </w:tcPr>
          <w:p w14:paraId="0D7D5C86" w14:textId="77777777" w:rsidR="00F3275F" w:rsidRPr="0029404C" w:rsidRDefault="00F3275F" w:rsidP="0004587B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29404C">
              <w:rPr>
                <w:rFonts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81807832"/>
                <w:showingPlcHdr/>
                <w:text/>
              </w:sdtPr>
              <w:sdtEndPr/>
              <w:sdtContent>
                <w:r w:rsidRPr="0029404C">
                  <w:rPr>
                    <w:rFonts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29404C" w14:paraId="1CEF3355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1C5250B7" w14:textId="77777777" w:rsidR="00F3275F" w:rsidRPr="0029404C" w:rsidRDefault="00F3275F" w:rsidP="0004587B">
            <w:pPr>
              <w:spacing w:before="0" w:after="0"/>
              <w:rPr>
                <w:b/>
              </w:rPr>
            </w:pPr>
            <w:r w:rsidRPr="0029404C">
              <w:rPr>
                <w:b/>
              </w:rPr>
              <w:t>4. Describe procedures for assembly, maintenance, inspection, disassembly of fall protection system to be used</w:t>
            </w:r>
          </w:p>
        </w:tc>
      </w:tr>
      <w:tr w:rsidR="00F3275F" w:rsidRPr="0029404C" w14:paraId="174BE453" w14:textId="77777777" w:rsidTr="00780370">
        <w:trPr>
          <w:trHeight w:val="845"/>
        </w:trPr>
        <w:tc>
          <w:tcPr>
            <w:tcW w:w="10440" w:type="dxa"/>
            <w:gridSpan w:val="4"/>
            <w:shd w:val="clear" w:color="auto" w:fill="auto"/>
          </w:tcPr>
          <w:p w14:paraId="1F90F5DC" w14:textId="77777777" w:rsidR="00F3275F" w:rsidRPr="0029404C" w:rsidRDefault="00F3275F" w:rsidP="0004587B">
            <w:pPr>
              <w:spacing w:before="0" w:after="0"/>
              <w:rPr>
                <w:sz w:val="20"/>
                <w:szCs w:val="20"/>
              </w:rPr>
            </w:pPr>
            <w:r w:rsidRPr="0029404C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509756220"/>
                <w:showingPlcHdr/>
                <w:text/>
              </w:sdtPr>
              <w:sdtEndPr/>
              <w:sdtContent>
                <w:r w:rsidRPr="0029404C">
                  <w:rPr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  <w:r w:rsidRPr="0029404C">
              <w:rPr>
                <w:sz w:val="20"/>
                <w:szCs w:val="20"/>
              </w:rPr>
              <w:t xml:space="preserve">  </w:t>
            </w:r>
          </w:p>
          <w:p w14:paraId="1734B252" w14:textId="77777777" w:rsidR="00F3275F" w:rsidRDefault="00F3275F" w:rsidP="0004587B">
            <w:pPr>
              <w:spacing w:before="0" w:after="0"/>
            </w:pPr>
          </w:p>
          <w:p w14:paraId="5BA9AC82" w14:textId="77777777" w:rsidR="00F3275F" w:rsidRPr="0029404C" w:rsidRDefault="00F3275F" w:rsidP="0004587B">
            <w:pPr>
              <w:spacing w:before="0" w:after="0"/>
            </w:pPr>
          </w:p>
        </w:tc>
      </w:tr>
    </w:tbl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540"/>
        <w:gridCol w:w="4050"/>
        <w:gridCol w:w="540"/>
        <w:gridCol w:w="5310"/>
      </w:tblGrid>
      <w:tr w:rsidR="00F3275F" w14:paraId="729D1D0A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1F148E20" w14:textId="77777777" w:rsidR="00F3275F" w:rsidRPr="00281E81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281E81">
              <w:rPr>
                <w:rFonts w:asciiTheme="minorHAnsi" w:hAnsiTheme="minorHAnsi" w:cstheme="minorHAnsi"/>
                <w:b/>
              </w:rPr>
              <w:lastRenderedPageBreak/>
              <w:t>5. Describe procedures for handling, storage, securing tools and materials</w:t>
            </w:r>
          </w:p>
        </w:tc>
      </w:tr>
      <w:tr w:rsidR="00F3275F" w14:paraId="45C22A9A" w14:textId="77777777" w:rsidTr="00780370">
        <w:trPr>
          <w:trHeight w:val="881"/>
        </w:trPr>
        <w:tc>
          <w:tcPr>
            <w:tcW w:w="10440" w:type="dxa"/>
            <w:gridSpan w:val="4"/>
          </w:tcPr>
          <w:p w14:paraId="10700A69" w14:textId="77777777" w:rsidR="00F3275F" w:rsidRPr="00281E81" w:rsidRDefault="00F3275F" w:rsidP="0004587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480469101"/>
                <w:showingPlcHdr/>
                <w:text/>
              </w:sdtPr>
              <w:sdtEndPr/>
              <w:sdtContent>
                <w:r w:rsidRPr="00DD0881">
                  <w:rPr>
                    <w:rStyle w:val="PlaceholderText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  <w:p w14:paraId="354C28B3" w14:textId="77777777" w:rsidR="00F3275F" w:rsidRPr="00281E81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275F" w14:paraId="404B4A28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44E92C0A" w14:textId="77777777" w:rsidR="00F3275F" w:rsidRPr="002A254D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2A254D">
              <w:rPr>
                <w:rFonts w:asciiTheme="minorHAnsi" w:hAnsiTheme="minorHAnsi"/>
                <w:b/>
                <w:szCs w:val="22"/>
              </w:rPr>
              <w:t>6. Identify methods of overhead protection for workers who may be in, or pass through the area below worksite</w:t>
            </w:r>
          </w:p>
        </w:tc>
      </w:tr>
      <w:tr w:rsidR="00F3275F" w14:paraId="52CB7B27" w14:textId="77777777" w:rsidTr="00780370">
        <w:sdt>
          <w:sdtPr>
            <w:rPr>
              <w:sz w:val="20"/>
              <w:szCs w:val="20"/>
            </w:rPr>
            <w:id w:val="193948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2368C829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05D38864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Barricading</w:t>
            </w:r>
          </w:p>
        </w:tc>
        <w:sdt>
          <w:sdtPr>
            <w:rPr>
              <w:sz w:val="20"/>
              <w:szCs w:val="20"/>
            </w:rPr>
            <w:id w:val="-82551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1F242059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47F9BCC4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75868">
              <w:rPr>
                <w:rFonts w:asciiTheme="minorHAnsi" w:hAnsiTheme="minorHAnsi"/>
                <w:sz w:val="20"/>
                <w:szCs w:val="20"/>
              </w:rPr>
              <w:t>Toeboards</w:t>
            </w:r>
            <w:proofErr w:type="spellEnd"/>
            <w:r w:rsidRPr="00E75868">
              <w:rPr>
                <w:rFonts w:asciiTheme="minorHAnsi" w:hAnsiTheme="minorHAnsi"/>
                <w:sz w:val="20"/>
                <w:szCs w:val="20"/>
              </w:rPr>
              <w:t>/screens on scaffolds</w:t>
            </w:r>
          </w:p>
        </w:tc>
      </w:tr>
      <w:tr w:rsidR="00F3275F" w14:paraId="5D39B49D" w14:textId="77777777" w:rsidTr="00780370">
        <w:sdt>
          <w:sdtPr>
            <w:rPr>
              <w:sz w:val="20"/>
              <w:szCs w:val="20"/>
            </w:rPr>
            <w:id w:val="-12554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34059BD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6BF87F2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Hard hats required</w:t>
            </w:r>
          </w:p>
        </w:tc>
        <w:sdt>
          <w:sdtPr>
            <w:rPr>
              <w:sz w:val="20"/>
              <w:szCs w:val="20"/>
            </w:rPr>
            <w:id w:val="166851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CCF120C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5EF44CF8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75868">
              <w:rPr>
                <w:rFonts w:asciiTheme="minorHAnsi" w:hAnsiTheme="minorHAnsi"/>
                <w:sz w:val="20"/>
                <w:szCs w:val="20"/>
              </w:rPr>
              <w:t>Toeboards</w:t>
            </w:r>
            <w:proofErr w:type="spellEnd"/>
            <w:r w:rsidRPr="00E75868">
              <w:rPr>
                <w:rFonts w:asciiTheme="minorHAnsi" w:hAnsiTheme="minorHAnsi"/>
                <w:sz w:val="20"/>
                <w:szCs w:val="20"/>
              </w:rPr>
              <w:t>/covers on floor openings</w:t>
            </w:r>
          </w:p>
        </w:tc>
      </w:tr>
      <w:tr w:rsidR="00F3275F" w14:paraId="6EDAAB71" w14:textId="77777777" w:rsidTr="00780370">
        <w:sdt>
          <w:sdtPr>
            <w:rPr>
              <w:sz w:val="20"/>
              <w:szCs w:val="20"/>
            </w:rPr>
            <w:id w:val="-164967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09D2C1CE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7561BC59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Catch net</w:t>
            </w:r>
          </w:p>
        </w:tc>
        <w:sdt>
          <w:sdtPr>
            <w:rPr>
              <w:sz w:val="20"/>
              <w:szCs w:val="20"/>
            </w:rPr>
            <w:id w:val="170189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41838B3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6E813BA9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Screens on guardrails</w:t>
            </w:r>
          </w:p>
        </w:tc>
      </w:tr>
      <w:tr w:rsidR="00F3275F" w14:paraId="6EED753D" w14:textId="77777777" w:rsidTr="00780370">
        <w:sdt>
          <w:sdtPr>
            <w:rPr>
              <w:sz w:val="20"/>
              <w:szCs w:val="20"/>
            </w:rPr>
            <w:id w:val="65534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5F0015D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73713B9A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Warning signs</w:t>
            </w:r>
          </w:p>
        </w:tc>
        <w:sdt>
          <w:sdtPr>
            <w:rPr>
              <w:sz w:val="20"/>
              <w:szCs w:val="20"/>
            </w:rPr>
            <w:id w:val="-183683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A087596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1193D20A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Secure large tools</w:t>
            </w:r>
          </w:p>
        </w:tc>
      </w:tr>
      <w:tr w:rsidR="00F3275F" w14:paraId="6D7C36F3" w14:textId="77777777" w:rsidTr="00780370">
        <w:sdt>
          <w:sdtPr>
            <w:rPr>
              <w:sz w:val="20"/>
              <w:szCs w:val="20"/>
            </w:rPr>
            <w:id w:val="32917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26B79A6D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CAC0569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Tool belts</w:t>
            </w:r>
          </w:p>
        </w:tc>
        <w:sdt>
          <w:sdtPr>
            <w:rPr>
              <w:sz w:val="20"/>
              <w:szCs w:val="20"/>
            </w:rPr>
            <w:id w:val="82687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1E5887B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455BCAB4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68">
              <w:rPr>
                <w:rFonts w:asciiTheme="minorHAnsi" w:hAnsiTheme="minorHAnsi" w:cstheme="minorHAnsi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364092"/>
                <w:showingPlcHdr/>
                <w:text/>
              </w:sdtPr>
              <w:sdtEndPr/>
              <w:sdtContent>
                <w:r w:rsidRPr="00E7586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1E06E3C1" w14:textId="77777777" w:rsidTr="00780370">
        <w:sdt>
          <w:sdtPr>
            <w:rPr>
              <w:sz w:val="20"/>
              <w:szCs w:val="20"/>
            </w:rPr>
            <w:id w:val="120074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1550721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45FF6AC2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E75868">
              <w:rPr>
                <w:rFonts w:asciiTheme="minorHAnsi" w:hAnsiTheme="minorHAnsi"/>
                <w:sz w:val="20"/>
                <w:szCs w:val="20"/>
              </w:rPr>
              <w:t>Tool lanyards</w:t>
            </w:r>
          </w:p>
        </w:tc>
        <w:sdt>
          <w:sdtPr>
            <w:rPr>
              <w:sz w:val="20"/>
              <w:szCs w:val="20"/>
            </w:rPr>
            <w:id w:val="61063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72AF7249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4FC0443E" w14:textId="77777777" w:rsidR="00F3275F" w:rsidRPr="00E75868" w:rsidRDefault="00F3275F" w:rsidP="0004587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68">
              <w:rPr>
                <w:rFonts w:asciiTheme="minorHAnsi" w:hAnsiTheme="minorHAnsi" w:cstheme="minorHAnsi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5840324"/>
                <w:showingPlcHdr/>
                <w:text/>
              </w:sdtPr>
              <w:sdtEndPr/>
              <w:sdtContent>
                <w:r w:rsidRPr="00E75868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2F22F647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095C25CE" w14:textId="77777777" w:rsidR="00F3275F" w:rsidRPr="002A254D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2A254D">
              <w:rPr>
                <w:rFonts w:asciiTheme="minorHAnsi" w:hAnsiTheme="minorHAnsi"/>
                <w:b/>
                <w:szCs w:val="22"/>
              </w:rPr>
              <w:t>7. Identify method for prompt, safe removal of injured workers          CALL 9</w:t>
            </w:r>
            <w:r w:rsidR="00EE5398">
              <w:rPr>
                <w:rFonts w:asciiTheme="minorHAnsi" w:hAnsiTheme="minorHAnsi"/>
                <w:b/>
                <w:szCs w:val="22"/>
              </w:rPr>
              <w:t>-</w:t>
            </w:r>
            <w:r w:rsidRPr="002A254D">
              <w:rPr>
                <w:rFonts w:asciiTheme="minorHAnsi" w:hAnsiTheme="minorHAnsi"/>
                <w:b/>
                <w:szCs w:val="22"/>
              </w:rPr>
              <w:t>1</w:t>
            </w:r>
            <w:r w:rsidR="00EE5398">
              <w:rPr>
                <w:rFonts w:asciiTheme="minorHAnsi" w:hAnsiTheme="minorHAnsi"/>
                <w:b/>
                <w:szCs w:val="22"/>
              </w:rPr>
              <w:t>-</w:t>
            </w:r>
            <w:r w:rsidRPr="002A254D">
              <w:rPr>
                <w:rFonts w:asciiTheme="minorHAnsi" w:hAnsiTheme="minorHAnsi"/>
                <w:b/>
                <w:szCs w:val="22"/>
              </w:rPr>
              <w:t>1 IF FALL OCCURS</w:t>
            </w:r>
          </w:p>
        </w:tc>
      </w:tr>
      <w:tr w:rsidR="00F3275F" w14:paraId="7FCE71B7" w14:textId="77777777" w:rsidTr="00780370">
        <w:trPr>
          <w:trHeight w:val="647"/>
        </w:trPr>
        <w:sdt>
          <w:sdtPr>
            <w:rPr>
              <w:sz w:val="20"/>
              <w:szCs w:val="20"/>
            </w:rPr>
            <w:id w:val="77714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B4EBC3C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46983DB6" w14:textId="77777777" w:rsidR="00F3275F" w:rsidRPr="00F314D6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 xml:space="preserve">Written agreement with: </w:t>
            </w:r>
          </w:p>
          <w:p w14:paraId="598448F4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0881700"/>
                <w:showingPlcHdr/>
                <w:text/>
              </w:sdtPr>
              <w:sdtEndPr/>
              <w:sdtContent>
                <w:r w:rsidRPr="00F314D6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3325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42EFB0AD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0059B63E" w14:textId="77777777" w:rsidR="00F3275F" w:rsidRPr="00F314D6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>Self-rescue</w:t>
            </w:r>
          </w:p>
          <w:p w14:paraId="0CB11064" w14:textId="77777777" w:rsidR="00F3275F" w:rsidRDefault="00116BA5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7573186"/>
                <w:showingPlcHdr/>
                <w:text/>
              </w:sdtPr>
              <w:sdtEndPr/>
              <w:sdtContent>
                <w:r w:rsidR="00F3275F" w:rsidRPr="00F314D6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6AA1F01E" w14:textId="77777777" w:rsidTr="00780370">
        <w:trPr>
          <w:trHeight w:val="620"/>
        </w:trPr>
        <w:sdt>
          <w:sdtPr>
            <w:rPr>
              <w:sz w:val="20"/>
              <w:szCs w:val="20"/>
            </w:rPr>
            <w:id w:val="6631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2DED7A33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0A75C37B" w14:textId="77777777" w:rsidR="00F3275F" w:rsidRPr="00F314D6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>Site first aid</w:t>
            </w:r>
          </w:p>
          <w:p w14:paraId="62D90E10" w14:textId="77777777" w:rsidR="00F3275F" w:rsidRDefault="00116BA5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05839680"/>
                <w:showingPlcHdr/>
                <w:text/>
              </w:sdtPr>
              <w:sdtEndPr/>
              <w:sdtContent>
                <w:r w:rsidR="00F3275F" w:rsidRPr="00F314D6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1707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3BFD677C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0377DA90" w14:textId="77777777" w:rsidR="00F3275F" w:rsidRPr="00F314D6" w:rsidRDefault="00F3275F" w:rsidP="0004587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>Other employees</w:t>
            </w:r>
          </w:p>
          <w:p w14:paraId="280889F9" w14:textId="77777777" w:rsidR="00F3275F" w:rsidRPr="00F314D6" w:rsidRDefault="00116BA5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4125398"/>
                <w:showingPlcHdr/>
                <w:text/>
              </w:sdtPr>
              <w:sdtEndPr/>
              <w:sdtContent>
                <w:r w:rsidR="00F3275F" w:rsidRPr="00F314D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1DBDB0CC" w14:textId="77777777" w:rsidTr="00780370">
        <w:trPr>
          <w:trHeight w:val="620"/>
        </w:trPr>
        <w:sdt>
          <w:sdtPr>
            <w:rPr>
              <w:sz w:val="20"/>
              <w:szCs w:val="20"/>
            </w:rPr>
            <w:id w:val="27738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185A6D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5F5F1857" w14:textId="77777777" w:rsidR="00F3275F" w:rsidRPr="00F314D6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>Elevator/stairs</w:t>
            </w:r>
          </w:p>
          <w:p w14:paraId="5E35BA50" w14:textId="77777777" w:rsidR="00F3275F" w:rsidRDefault="00116BA5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9387015"/>
                <w:showingPlcHdr/>
                <w:text/>
              </w:sdtPr>
              <w:sdtEndPr/>
              <w:sdtContent>
                <w:r w:rsidR="00F3275F" w:rsidRPr="00F314D6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2356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4E3980CE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0F0F2E57" w14:textId="77777777" w:rsidR="00F3275F" w:rsidRPr="00F314D6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4D6">
              <w:rPr>
                <w:rFonts w:asciiTheme="minorHAnsi" w:hAnsiTheme="minorHAnsi" w:cstheme="minorHAnsi"/>
                <w:sz w:val="20"/>
                <w:szCs w:val="20"/>
              </w:rPr>
              <w:t>Other:</w:t>
            </w:r>
          </w:p>
          <w:p w14:paraId="5471685E" w14:textId="77777777" w:rsidR="00F3275F" w:rsidRDefault="00116BA5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2409619"/>
                <w:showingPlcHdr/>
                <w:text/>
              </w:sdtPr>
              <w:sdtEndPr/>
              <w:sdtContent>
                <w:r w:rsidR="00F3275F" w:rsidRPr="00F314D6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1CFB1604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11344300" w14:textId="77777777" w:rsidR="00F3275F" w:rsidRPr="002A254D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2A254D">
              <w:rPr>
                <w:rFonts w:asciiTheme="minorHAnsi" w:hAnsiTheme="minorHAnsi"/>
                <w:b/>
                <w:szCs w:val="22"/>
              </w:rPr>
              <w:t>8. Identify method used to determine adequacy of anchorage points</w:t>
            </w:r>
          </w:p>
        </w:tc>
      </w:tr>
      <w:tr w:rsidR="00F3275F" w14:paraId="33EC3F49" w14:textId="77777777" w:rsidTr="00780370">
        <w:sdt>
          <w:sdtPr>
            <w:rPr>
              <w:sz w:val="20"/>
              <w:szCs w:val="20"/>
            </w:rPr>
            <w:id w:val="-98856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7886813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770D8BD2" w14:textId="77777777" w:rsidR="00F3275F" w:rsidRPr="00923039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923039">
              <w:rPr>
                <w:rFonts w:asciiTheme="minorHAnsi" w:hAnsiTheme="minorHAnsi"/>
                <w:sz w:val="20"/>
                <w:szCs w:val="20"/>
              </w:rPr>
              <w:t>Evaluation by professional engineer</w:t>
            </w:r>
          </w:p>
        </w:tc>
        <w:sdt>
          <w:sdtPr>
            <w:rPr>
              <w:sz w:val="20"/>
              <w:szCs w:val="20"/>
            </w:rPr>
            <w:id w:val="112335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DB9FF35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43808146" w14:textId="77777777" w:rsidR="00F3275F" w:rsidRPr="0092303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923039">
              <w:rPr>
                <w:rFonts w:asciiTheme="minorHAnsi" w:hAnsiTheme="minorHAnsi" w:cstheme="minorHAnsi"/>
                <w:sz w:val="20"/>
                <w:szCs w:val="20"/>
              </w:rPr>
              <w:t>Existing engineering/design documents</w:t>
            </w:r>
          </w:p>
        </w:tc>
      </w:tr>
      <w:tr w:rsidR="00F3275F" w14:paraId="04097022" w14:textId="77777777" w:rsidTr="00780370">
        <w:sdt>
          <w:sdtPr>
            <w:rPr>
              <w:sz w:val="20"/>
              <w:szCs w:val="20"/>
            </w:rPr>
            <w:id w:val="-18381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094499B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7CA55FB" w14:textId="77777777" w:rsidR="00F3275F" w:rsidRPr="00923039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923039">
              <w:rPr>
                <w:rFonts w:asciiTheme="minorHAnsi" w:hAnsiTheme="minorHAnsi"/>
                <w:sz w:val="20"/>
                <w:szCs w:val="20"/>
              </w:rPr>
              <w:t>Manufacturer’s data</w:t>
            </w:r>
          </w:p>
        </w:tc>
        <w:sdt>
          <w:sdtPr>
            <w:rPr>
              <w:sz w:val="20"/>
              <w:szCs w:val="20"/>
            </w:rPr>
            <w:id w:val="-132997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185136C2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7EAE6945" w14:textId="77777777" w:rsidR="00F3275F" w:rsidRPr="0092303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923039">
              <w:rPr>
                <w:rFonts w:asciiTheme="minorHAnsi" w:hAnsiTheme="minorHAnsi" w:cstheme="minorHAnsi"/>
                <w:sz w:val="20"/>
                <w:szCs w:val="20"/>
              </w:rPr>
              <w:t xml:space="preserve">Other: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6176917"/>
                <w:showingPlcHdr/>
                <w:text/>
              </w:sdtPr>
              <w:sdtEndPr/>
              <w:sdtContent>
                <w:r w:rsidRPr="0092303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49F4EDA2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791F89C3" w14:textId="77777777" w:rsidR="00F3275F" w:rsidRPr="002A254D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2A254D">
              <w:rPr>
                <w:rFonts w:asciiTheme="minorHAnsi" w:hAnsiTheme="minorHAnsi"/>
                <w:b/>
                <w:szCs w:val="22"/>
              </w:rPr>
              <w:t>9. Describe and identify locations of anchorage points</w:t>
            </w:r>
          </w:p>
        </w:tc>
      </w:tr>
      <w:tr w:rsidR="00F3275F" w14:paraId="31B68C75" w14:textId="77777777" w:rsidTr="00780370">
        <w:trPr>
          <w:trHeight w:val="944"/>
        </w:trPr>
        <w:tc>
          <w:tcPr>
            <w:tcW w:w="10440" w:type="dxa"/>
            <w:gridSpan w:val="4"/>
          </w:tcPr>
          <w:p w14:paraId="544D39FD" w14:textId="77777777" w:rsidR="00F3275F" w:rsidRPr="0092303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923039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6373985"/>
                <w:showingPlcHdr/>
                <w:text/>
              </w:sdtPr>
              <w:sdtEndPr/>
              <w:sdtContent>
                <w:r w:rsidRPr="0092303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36D5E4DE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43372D69" w14:textId="77777777" w:rsidR="00F3275F" w:rsidRPr="002A254D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2A254D">
              <w:rPr>
                <w:rFonts w:asciiTheme="minorHAnsi" w:hAnsiTheme="minorHAnsi" w:cstheme="minorHAnsi"/>
                <w:b/>
              </w:rPr>
              <w:t>10. Select system components</w:t>
            </w:r>
          </w:p>
        </w:tc>
      </w:tr>
      <w:tr w:rsidR="00F3275F" w14:paraId="7A45FBEE" w14:textId="77777777" w:rsidTr="00780370">
        <w:sdt>
          <w:sdtPr>
            <w:rPr>
              <w:sz w:val="20"/>
              <w:szCs w:val="20"/>
            </w:rPr>
            <w:id w:val="-185349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46B9FCAD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81F657E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Full body harness</w:t>
            </w:r>
          </w:p>
        </w:tc>
        <w:sdt>
          <w:sdtPr>
            <w:rPr>
              <w:sz w:val="20"/>
              <w:szCs w:val="20"/>
            </w:rPr>
            <w:id w:val="114763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17857B27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76D23B9D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Choker</w:t>
            </w:r>
          </w:p>
        </w:tc>
      </w:tr>
      <w:tr w:rsidR="00F3275F" w14:paraId="53B4BBF0" w14:textId="77777777" w:rsidTr="00780370">
        <w:sdt>
          <w:sdtPr>
            <w:rPr>
              <w:sz w:val="20"/>
              <w:szCs w:val="20"/>
            </w:rPr>
            <w:id w:val="-122490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9DECA13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2FB3B68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Vertical lifeline</w:t>
            </w:r>
          </w:p>
        </w:tc>
        <w:sdt>
          <w:sdtPr>
            <w:rPr>
              <w:sz w:val="20"/>
              <w:szCs w:val="20"/>
            </w:rPr>
            <w:id w:val="-156177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1B22CBF7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20F78BA3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 xml:space="preserve">Carabiner </w:t>
            </w:r>
          </w:p>
        </w:tc>
      </w:tr>
      <w:tr w:rsidR="00F3275F" w14:paraId="1AC04F99" w14:textId="77777777" w:rsidTr="00780370">
        <w:sdt>
          <w:sdtPr>
            <w:rPr>
              <w:sz w:val="20"/>
              <w:szCs w:val="20"/>
            </w:rPr>
            <w:id w:val="169132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79ACA37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84C8CA0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Horizontal lifeline</w:t>
            </w:r>
          </w:p>
        </w:tc>
        <w:sdt>
          <w:sdtPr>
            <w:rPr>
              <w:sz w:val="20"/>
              <w:szCs w:val="20"/>
            </w:rPr>
            <w:id w:val="-176212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BBBBE80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4C880F50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 xml:space="preserve">Rope grab </w:t>
            </w:r>
          </w:p>
        </w:tc>
      </w:tr>
      <w:tr w:rsidR="00F3275F" w14:paraId="3803E0C0" w14:textId="77777777" w:rsidTr="00780370">
        <w:sdt>
          <w:sdtPr>
            <w:rPr>
              <w:sz w:val="20"/>
              <w:szCs w:val="20"/>
            </w:rPr>
            <w:id w:val="36649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EBA6AC2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09E8DF0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 xml:space="preserve">Lanyard </w:t>
            </w:r>
          </w:p>
        </w:tc>
        <w:sdt>
          <w:sdtPr>
            <w:rPr>
              <w:sz w:val="20"/>
              <w:szCs w:val="20"/>
            </w:rPr>
            <w:id w:val="-137200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4DB7F486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252C8555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Personal shock absorber</w:t>
            </w:r>
          </w:p>
        </w:tc>
      </w:tr>
      <w:tr w:rsidR="00F3275F" w14:paraId="010E4C0E" w14:textId="77777777" w:rsidTr="00780370">
        <w:sdt>
          <w:sdtPr>
            <w:rPr>
              <w:sz w:val="20"/>
              <w:szCs w:val="20"/>
            </w:rPr>
            <w:id w:val="15512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07D1FB8C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1DABDC83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Boatswains chair</w:t>
            </w:r>
          </w:p>
        </w:tc>
        <w:sdt>
          <w:sdtPr>
            <w:rPr>
              <w:sz w:val="20"/>
              <w:szCs w:val="20"/>
            </w:rPr>
            <w:id w:val="-42526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65375F56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1851469A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/>
                <w:sz w:val="20"/>
                <w:szCs w:val="20"/>
              </w:rPr>
              <w:t>Beamer</w:t>
            </w:r>
          </w:p>
        </w:tc>
      </w:tr>
      <w:tr w:rsidR="00F3275F" w14:paraId="18DFDD16" w14:textId="77777777" w:rsidTr="00780370">
        <w:trPr>
          <w:trHeight w:val="566"/>
        </w:trPr>
        <w:sdt>
          <w:sdtPr>
            <w:rPr>
              <w:sz w:val="20"/>
              <w:szCs w:val="20"/>
            </w:rPr>
            <w:id w:val="-54198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1C885ADA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61225A7" w14:textId="77777777" w:rsidR="00F3275F" w:rsidRPr="00D21A69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1A69">
              <w:rPr>
                <w:rFonts w:asciiTheme="minorHAnsi" w:hAnsiTheme="minorHAnsi" w:cstheme="minorHAnsi"/>
                <w:sz w:val="20"/>
                <w:szCs w:val="20"/>
              </w:rPr>
              <w:t>Connecting devices (identify)</w:t>
            </w:r>
          </w:p>
          <w:p w14:paraId="713B4F72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258607"/>
                <w:showingPlcHdr/>
                <w:text/>
              </w:sdtPr>
              <w:sdtEndPr/>
              <w:sdtContent>
                <w:r w:rsidRPr="00D21A69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7678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0B63AD6C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0A00B605" w14:textId="77777777" w:rsidR="00F3275F" w:rsidRPr="00D21A69" w:rsidRDefault="00F3275F" w:rsidP="000458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1A69">
              <w:rPr>
                <w:rFonts w:asciiTheme="minorHAnsi" w:hAnsiTheme="minorHAnsi" w:cstheme="minorHAnsi"/>
                <w:sz w:val="20"/>
                <w:szCs w:val="20"/>
              </w:rPr>
              <w:t>Anchorage points (identify)</w:t>
            </w:r>
          </w:p>
          <w:p w14:paraId="5853909E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1A6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9326811"/>
                <w:showingPlcHdr/>
                <w:text/>
              </w:sdtPr>
              <w:sdtEndPr/>
              <w:sdtContent>
                <w:r w:rsidRPr="00D21A69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1E4572CC" w14:textId="77777777" w:rsidTr="00780370">
        <w:trPr>
          <w:trHeight w:val="656"/>
        </w:trPr>
        <w:sdt>
          <w:sdtPr>
            <w:rPr>
              <w:sz w:val="20"/>
              <w:szCs w:val="20"/>
            </w:rPr>
            <w:id w:val="101712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5F3146BE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0073D83F" w14:textId="77777777" w:rsidR="00F3275F" w:rsidRPr="00D21A6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D21A69">
              <w:rPr>
                <w:rFonts w:asciiTheme="minorHAnsi" w:hAnsiTheme="minorHAnsi"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55370347"/>
                <w:showingPlcHdr/>
                <w:text/>
              </w:sdtPr>
              <w:sdtEndPr/>
              <w:sdtContent>
                <w:r w:rsidRPr="00D21A6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203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</w:tcPr>
              <w:p w14:paraId="773B879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14:paraId="41CE3148" w14:textId="77777777" w:rsidR="00F3275F" w:rsidRPr="00D21A6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D21A69">
              <w:rPr>
                <w:rFonts w:asciiTheme="minorHAnsi" w:hAnsiTheme="minorHAnsi"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9098083"/>
                <w:showingPlcHdr/>
                <w:text/>
              </w:sdtPr>
              <w:sdtEndPr/>
              <w:sdtContent>
                <w:r w:rsidRPr="00D21A6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7EA17576" w14:textId="77777777" w:rsidTr="00780370">
        <w:trPr>
          <w:trHeight w:val="314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6951B534" w14:textId="77777777" w:rsidR="00F3275F" w:rsidRPr="005F1789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5F1789">
              <w:rPr>
                <w:rFonts w:asciiTheme="minorHAnsi" w:hAnsiTheme="minorHAnsi"/>
                <w:b/>
                <w:szCs w:val="22"/>
              </w:rPr>
              <w:t>11. Distance from anchor to ground, lower level or obstruction (see page 4 chart)</w:t>
            </w:r>
          </w:p>
        </w:tc>
      </w:tr>
      <w:tr w:rsidR="00F3275F" w14:paraId="6DF058BC" w14:textId="77777777" w:rsidTr="00780370">
        <w:trPr>
          <w:trHeight w:val="575"/>
        </w:trPr>
        <w:tc>
          <w:tcPr>
            <w:tcW w:w="10440" w:type="dxa"/>
            <w:gridSpan w:val="4"/>
          </w:tcPr>
          <w:p w14:paraId="13242D73" w14:textId="77777777" w:rsidR="00F3275F" w:rsidRPr="00D21A6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D21A69">
              <w:rPr>
                <w:rFonts w:asciiTheme="minorHAnsi" w:hAnsiTheme="minorHAnsi" w:cs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670168"/>
                <w:showingPlcHdr/>
                <w:text/>
              </w:sdtPr>
              <w:sdtEndPr/>
              <w:sdtContent>
                <w:r w:rsidRPr="00D21A6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7ED74500" w14:textId="77777777" w:rsidTr="00780370">
        <w:trPr>
          <w:trHeight w:val="314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38891AD6" w14:textId="77777777" w:rsidR="00F3275F" w:rsidRPr="005F1789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5F1789">
              <w:rPr>
                <w:rFonts w:asciiTheme="minorHAnsi" w:hAnsiTheme="minorHAnsi"/>
                <w:b/>
                <w:szCs w:val="22"/>
              </w:rPr>
              <w:t>12. Calculated minimum fall clearance (see page 4 chart)</w:t>
            </w:r>
          </w:p>
        </w:tc>
      </w:tr>
      <w:tr w:rsidR="00F3275F" w14:paraId="5DF75BDF" w14:textId="77777777" w:rsidTr="00780370">
        <w:trPr>
          <w:trHeight w:val="566"/>
        </w:trPr>
        <w:tc>
          <w:tcPr>
            <w:tcW w:w="10440" w:type="dxa"/>
            <w:gridSpan w:val="4"/>
          </w:tcPr>
          <w:p w14:paraId="237F1939" w14:textId="77777777" w:rsidR="00F3275F" w:rsidRPr="00D21A69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D21A69">
              <w:rPr>
                <w:rFonts w:asciiTheme="minorHAnsi" w:hAnsiTheme="minorHAnsi" w:cs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231826"/>
                <w:showingPlcHdr/>
                <w:text/>
              </w:sdtPr>
              <w:sdtEndPr/>
              <w:sdtContent>
                <w:r w:rsidRPr="00D21A6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</w:tbl>
    <w:p w14:paraId="758C74BE" w14:textId="77777777" w:rsidR="00F3275F" w:rsidRDefault="00F3275F" w:rsidP="00F3275F">
      <w:pPr>
        <w:spacing w:before="0" w:after="0"/>
        <w:rPr>
          <w:rFonts w:asciiTheme="minorHAnsi" w:hAnsiTheme="minorHAnsi"/>
          <w:szCs w:val="22"/>
        </w:rPr>
      </w:pPr>
    </w:p>
    <w:p w14:paraId="28678B18" w14:textId="77777777" w:rsidR="00F3275F" w:rsidRDefault="00F3275F" w:rsidP="00F3275F">
      <w:pPr>
        <w:spacing w:before="0" w:after="200" w:line="276" w:lineRule="auto"/>
        <w:rPr>
          <w:rFonts w:asciiTheme="minorHAnsi" w:hAnsiTheme="minorHAnsi"/>
          <w:szCs w:val="22"/>
        </w:rPr>
      </w:pPr>
      <w:r w:rsidRPr="007777E4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2E8B5B" wp14:editId="41A4E6C5">
                <wp:simplePos x="0" y="0"/>
                <wp:positionH relativeFrom="column">
                  <wp:posOffset>5464175</wp:posOffset>
                </wp:positionH>
                <wp:positionV relativeFrom="paragraph">
                  <wp:posOffset>361192</wp:posOffset>
                </wp:positionV>
                <wp:extent cx="920750" cy="14046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0563" w14:textId="77777777" w:rsidR="00F3275F" w:rsidRPr="002F72BF" w:rsidRDefault="00F3275F" w:rsidP="00F3275F">
                            <w:pPr>
                              <w:rPr>
                                <w:rFonts w:cs="Open Sans"/>
                                <w:sz w:val="20"/>
                                <w:szCs w:val="20"/>
                              </w:rPr>
                            </w:pPr>
                            <w:r w:rsidRPr="002F72BF">
                              <w:rPr>
                                <w:rFonts w:cs="Open Sans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rFonts w:cs="Open Sans"/>
                                <w:sz w:val="20"/>
                                <w:szCs w:val="20"/>
                              </w:rPr>
                              <w:t>2</w:t>
                            </w:r>
                            <w:r w:rsidRPr="002F72BF">
                              <w:rPr>
                                <w:rFonts w:cs="Open Sans"/>
                                <w:sz w:val="20"/>
                                <w:szCs w:val="20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AF55F76" id="_x0000_s1027" type="#_x0000_t202" style="position:absolute;margin-left:430.25pt;margin-top:28.45pt;width:72.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" stroked="f">
                <v:textbox style="mso-fit-shape-to-text:t">
                  <w:txbxContent>
                    <w:p w:rsidR="00F3275F" w:rsidRPr="002F72BF" w:rsidRDefault="00F3275F" w:rsidP="00F3275F">
                      <w:pPr>
                        <w:rPr>
                          <w:rFonts w:cs="Open Sans"/>
                          <w:sz w:val="20"/>
                          <w:szCs w:val="20"/>
                        </w:rPr>
                      </w:pPr>
                      <w:r w:rsidRPr="002F72BF">
                        <w:rPr>
                          <w:rFonts w:cs="Open Sans"/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rFonts w:cs="Open Sans"/>
                          <w:sz w:val="20"/>
                          <w:szCs w:val="20"/>
                        </w:rPr>
                        <w:t>2</w:t>
                      </w:r>
                      <w:r w:rsidRPr="002F72BF">
                        <w:rPr>
                          <w:rFonts w:cs="Open Sans"/>
                          <w:sz w:val="20"/>
                          <w:szCs w:val="20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Cs w:val="22"/>
        </w:rPr>
        <w:br w:type="page"/>
      </w: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720"/>
        <w:gridCol w:w="3330"/>
        <w:gridCol w:w="3960"/>
        <w:gridCol w:w="2430"/>
      </w:tblGrid>
      <w:tr w:rsidR="00F3275F" w14:paraId="3FFB97BE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274FEB1E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/>
                <w:b/>
                <w:szCs w:val="22"/>
              </w:rPr>
            </w:pPr>
            <w:r w:rsidRPr="008C0FBF">
              <w:rPr>
                <w:rFonts w:asciiTheme="minorHAnsi" w:hAnsiTheme="minorHAnsi"/>
                <w:b/>
                <w:szCs w:val="22"/>
              </w:rPr>
              <w:lastRenderedPageBreak/>
              <w:t>13. Inspection Checklist</w:t>
            </w:r>
          </w:p>
        </w:tc>
      </w:tr>
      <w:tr w:rsidR="00F3275F" w14:paraId="0A20B3B7" w14:textId="77777777" w:rsidTr="00780370">
        <w:sdt>
          <w:sdtPr>
            <w:rPr>
              <w:sz w:val="20"/>
              <w:szCs w:val="20"/>
            </w:rPr>
            <w:id w:val="-7212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31F9368E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40AEB9F5" w14:textId="77777777" w:rsidR="00F3275F" w:rsidRPr="007777E4" w:rsidRDefault="00F3275F" w:rsidP="0004587B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Identification Tags</w:t>
            </w:r>
          </w:p>
        </w:tc>
      </w:tr>
      <w:tr w:rsidR="00F3275F" w14:paraId="364607C0" w14:textId="77777777" w:rsidTr="00780370">
        <w:sdt>
          <w:sdtPr>
            <w:rPr>
              <w:sz w:val="20"/>
              <w:szCs w:val="20"/>
            </w:rPr>
            <w:id w:val="38183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239B2071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113841EE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Horizontal Lifeline Tension is Correct</w:t>
            </w:r>
          </w:p>
        </w:tc>
      </w:tr>
      <w:tr w:rsidR="00F3275F" w14:paraId="596034F6" w14:textId="77777777" w:rsidTr="00780370">
        <w:sdt>
          <w:sdtPr>
            <w:rPr>
              <w:sz w:val="20"/>
              <w:szCs w:val="20"/>
            </w:rPr>
            <w:id w:val="63267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37A424BF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2F227E9E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Integrity of stitching in Shock Absorber</w:t>
            </w:r>
          </w:p>
        </w:tc>
      </w:tr>
      <w:tr w:rsidR="00F3275F" w14:paraId="2A17E419" w14:textId="77777777" w:rsidTr="00780370">
        <w:sdt>
          <w:sdtPr>
            <w:rPr>
              <w:sz w:val="20"/>
              <w:szCs w:val="20"/>
            </w:rPr>
            <w:id w:val="62303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5ADC98B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BDC3631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Integrity of stitching in Harness/ Lanyard</w:t>
            </w:r>
          </w:p>
        </w:tc>
      </w:tr>
      <w:tr w:rsidR="00F3275F" w14:paraId="1B69F150" w14:textId="77777777" w:rsidTr="00780370">
        <w:sdt>
          <w:sdtPr>
            <w:rPr>
              <w:sz w:val="20"/>
              <w:szCs w:val="20"/>
            </w:rPr>
            <w:id w:val="12890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719654F1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2F4594CB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Manufacturers assembly/ disassembly instructions</w:t>
            </w:r>
          </w:p>
        </w:tc>
      </w:tr>
      <w:tr w:rsidR="00F3275F" w14:paraId="78C919D5" w14:textId="77777777" w:rsidTr="00780370">
        <w:sdt>
          <w:sdtPr>
            <w:rPr>
              <w:sz w:val="20"/>
              <w:szCs w:val="20"/>
            </w:rPr>
            <w:id w:val="-107921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4A5B3B11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28F5CD13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Locking capability of retractable lanyards assured</w:t>
            </w:r>
          </w:p>
        </w:tc>
      </w:tr>
      <w:tr w:rsidR="00F3275F" w14:paraId="3DA585B9" w14:textId="77777777" w:rsidTr="00780370">
        <w:sdt>
          <w:sdtPr>
            <w:rPr>
              <w:sz w:val="20"/>
              <w:szCs w:val="20"/>
            </w:rPr>
            <w:id w:val="-91563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55F0E89A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16184F43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Locking capability of carabiners assured</w:t>
            </w:r>
          </w:p>
        </w:tc>
      </w:tr>
      <w:tr w:rsidR="00F3275F" w14:paraId="2AFA2041" w14:textId="77777777" w:rsidTr="00780370">
        <w:sdt>
          <w:sdtPr>
            <w:rPr>
              <w:sz w:val="20"/>
              <w:szCs w:val="20"/>
            </w:rPr>
            <w:id w:val="15418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1207CF85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0B0D577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Locking capability of snap hooks assured</w:t>
            </w:r>
          </w:p>
        </w:tc>
      </w:tr>
      <w:tr w:rsidR="00F3275F" w14:paraId="68D747BF" w14:textId="77777777" w:rsidTr="00780370">
        <w:sdt>
          <w:sdtPr>
            <w:rPr>
              <w:sz w:val="20"/>
              <w:szCs w:val="20"/>
            </w:rPr>
            <w:id w:val="23367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58B43846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14DFCD65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Knots and other connection methods do not weaken lifeline</w:t>
            </w:r>
          </w:p>
        </w:tc>
      </w:tr>
      <w:tr w:rsidR="00F3275F" w14:paraId="16295B5E" w14:textId="77777777" w:rsidTr="00780370">
        <w:sdt>
          <w:sdtPr>
            <w:rPr>
              <w:sz w:val="20"/>
              <w:szCs w:val="20"/>
            </w:rPr>
            <w:id w:val="148265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25E86319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F2E8175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Lifelines installed and protected from cuts or abrasions</w:t>
            </w:r>
          </w:p>
        </w:tc>
      </w:tr>
      <w:tr w:rsidR="00F3275F" w14:paraId="257D6428" w14:textId="77777777" w:rsidTr="00780370">
        <w:sdt>
          <w:sdtPr>
            <w:rPr>
              <w:sz w:val="20"/>
              <w:szCs w:val="20"/>
            </w:rPr>
            <w:id w:val="-198715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4BA2F446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4581F413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Rope (wear, fraying, damage, mildew)</w:t>
            </w:r>
          </w:p>
        </w:tc>
      </w:tr>
      <w:tr w:rsidR="00F3275F" w14:paraId="325A719C" w14:textId="77777777" w:rsidTr="00780370">
        <w:sdt>
          <w:sdtPr>
            <w:rPr>
              <w:sz w:val="20"/>
              <w:szCs w:val="20"/>
            </w:rPr>
            <w:id w:val="-82944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5678118B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745F87B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Lanyards (wear, fraying, damage, mildew)</w:t>
            </w:r>
          </w:p>
        </w:tc>
      </w:tr>
      <w:tr w:rsidR="00F3275F" w14:paraId="33C33C73" w14:textId="77777777" w:rsidTr="00780370">
        <w:sdt>
          <w:sdtPr>
            <w:rPr>
              <w:sz w:val="20"/>
              <w:szCs w:val="20"/>
            </w:rPr>
            <w:id w:val="134158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52C528DD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70BD9327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D-rings have adequate strength, are not cracked or deformed</w:t>
            </w:r>
          </w:p>
        </w:tc>
      </w:tr>
      <w:tr w:rsidR="00F3275F" w14:paraId="112C788D" w14:textId="77777777" w:rsidTr="00780370">
        <w:sdt>
          <w:sdtPr>
            <w:rPr>
              <w:sz w:val="20"/>
              <w:szCs w:val="20"/>
            </w:rPr>
            <w:id w:val="-43821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63F2D63A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76114FBA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Guardrails are sound and of adequate strength</w:t>
            </w:r>
          </w:p>
        </w:tc>
      </w:tr>
      <w:tr w:rsidR="00F3275F" w14:paraId="2BD98C64" w14:textId="77777777" w:rsidTr="00780370">
        <w:sdt>
          <w:sdtPr>
            <w:rPr>
              <w:sz w:val="20"/>
              <w:szCs w:val="20"/>
            </w:rPr>
            <w:id w:val="277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721974F0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5A81279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Devices that are used to connect to horizontal lifelines lock in both directions</w:t>
            </w:r>
          </w:p>
        </w:tc>
      </w:tr>
      <w:tr w:rsidR="00F3275F" w14:paraId="1B53CA6E" w14:textId="77777777" w:rsidTr="00780370">
        <w:sdt>
          <w:sdtPr>
            <w:rPr>
              <w:sz w:val="20"/>
              <w:szCs w:val="20"/>
            </w:rPr>
            <w:id w:val="120221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53EBA966" w14:textId="77777777" w:rsidR="00F3275F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12CE9C6D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Anchorage points provide adequate strength and are capable of meeting requirements</w:t>
            </w:r>
          </w:p>
        </w:tc>
      </w:tr>
      <w:tr w:rsidR="00F3275F" w14:paraId="12E4E6EA" w14:textId="77777777" w:rsidTr="00780370">
        <w:sdt>
          <w:sdtPr>
            <w:rPr>
              <w:sz w:val="20"/>
              <w:szCs w:val="20"/>
            </w:rPr>
            <w:id w:val="27522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7889A6B7" w14:textId="77777777" w:rsidR="00F3275F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3CDA2A1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7777E4">
              <w:rPr>
                <w:rFonts w:asciiTheme="minorHAnsi" w:hAnsiTheme="minorHAnsi"/>
                <w:sz w:val="20"/>
                <w:szCs w:val="20"/>
              </w:rPr>
              <w:t>Warning line meets strength and other requirements</w:t>
            </w:r>
          </w:p>
        </w:tc>
      </w:tr>
      <w:tr w:rsidR="00F3275F" w14:paraId="1DB0B39B" w14:textId="77777777" w:rsidTr="00780370">
        <w:sdt>
          <w:sdtPr>
            <w:rPr>
              <w:sz w:val="20"/>
              <w:szCs w:val="20"/>
            </w:rPr>
            <w:id w:val="50108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727B4C1D" w14:textId="77777777" w:rsidR="00F3275F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7F23DBB5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4C6F">
              <w:rPr>
                <w:rFonts w:asciiTheme="minorHAnsi" w:hAnsiTheme="minorHAnsi"/>
                <w:sz w:val="20"/>
                <w:szCs w:val="20"/>
              </w:rPr>
              <w:t>Safety Monitor is Competent Person, can see workers, is close enough to communicate, has no other duties</w:t>
            </w:r>
          </w:p>
        </w:tc>
      </w:tr>
      <w:tr w:rsidR="00F3275F" w14:paraId="5E00E4D9" w14:textId="77777777" w:rsidTr="00780370">
        <w:sdt>
          <w:sdtPr>
            <w:rPr>
              <w:sz w:val="20"/>
              <w:szCs w:val="20"/>
            </w:rPr>
            <w:id w:val="206059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1EE6F6BC" w14:textId="77777777" w:rsidR="00F3275F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1D945155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4C6F">
              <w:rPr>
                <w:rFonts w:asciiTheme="minorHAnsi" w:hAnsiTheme="minorHAnsi"/>
                <w:sz w:val="20"/>
                <w:szCs w:val="20"/>
              </w:rPr>
              <w:t>Safety Watch is Competent Person, can see worker, is close enough to communicate, has no other duties</w:t>
            </w:r>
          </w:p>
        </w:tc>
      </w:tr>
      <w:tr w:rsidR="00F3275F" w14:paraId="58F0FAA7" w14:textId="77777777" w:rsidTr="00780370">
        <w:sdt>
          <w:sdtPr>
            <w:rPr>
              <w:sz w:val="20"/>
              <w:szCs w:val="20"/>
            </w:rPr>
            <w:id w:val="-51939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635830CC" w14:textId="77777777" w:rsidR="00F3275F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4954E564" w14:textId="77777777" w:rsidR="00F3275F" w:rsidRDefault="00F3275F" w:rsidP="0004587B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D24C6F">
              <w:rPr>
                <w:rFonts w:asciiTheme="minorHAnsi" w:hAnsiTheme="minorHAnsi"/>
                <w:sz w:val="20"/>
                <w:szCs w:val="20"/>
              </w:rPr>
              <w:t>Hole covers are secured, marked and capable of withstanding anticipated weight loads</w:t>
            </w:r>
          </w:p>
        </w:tc>
      </w:tr>
      <w:tr w:rsidR="00F3275F" w14:paraId="2624A594" w14:textId="77777777" w:rsidTr="00780370">
        <w:sdt>
          <w:sdtPr>
            <w:rPr>
              <w:sz w:val="20"/>
              <w:szCs w:val="20"/>
            </w:rPr>
            <w:id w:val="-122590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2FCCC3E4" w14:textId="77777777" w:rsidR="00F3275F" w:rsidRDefault="00F3275F" w:rsidP="0004587B">
                <w:pPr>
                  <w:spacing w:before="0" w:after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5D83D8E5" w14:textId="77777777" w:rsidR="00F3275F" w:rsidRPr="00D24C6F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D24C6F">
              <w:rPr>
                <w:rFonts w:asciiTheme="minorHAnsi" w:hAnsiTheme="minorHAnsi" w:cstheme="minorHAnsi"/>
                <w:sz w:val="20"/>
                <w:szCs w:val="20"/>
              </w:rPr>
              <w:t xml:space="preserve">Other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7826711"/>
                <w:showingPlcHdr/>
                <w:text/>
              </w:sdtPr>
              <w:sdtEndPr/>
              <w:sdtContent>
                <w:r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14:paraId="63FD51A6" w14:textId="77777777" w:rsidTr="00780370">
        <w:sdt>
          <w:sdtPr>
            <w:rPr>
              <w:sz w:val="20"/>
              <w:szCs w:val="20"/>
            </w:rPr>
            <w:id w:val="15794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EEAF6" w:themeFill="accent1" w:themeFillTint="33"/>
              </w:tcPr>
              <w:p w14:paraId="66F0F72E" w14:textId="77777777" w:rsidR="00F3275F" w:rsidRDefault="00F3275F" w:rsidP="0004587B">
                <w:pPr>
                  <w:spacing w:before="0" w:after="0"/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3"/>
          </w:tcPr>
          <w:p w14:paraId="45478670" w14:textId="77777777" w:rsidR="00F3275F" w:rsidRPr="00D24C6F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D24C6F">
              <w:rPr>
                <w:rFonts w:asciiTheme="minorHAnsi" w:hAnsiTheme="minorHAnsi" w:cstheme="minorHAnsi"/>
                <w:sz w:val="20"/>
                <w:szCs w:val="20"/>
              </w:rPr>
              <w:t xml:space="preserve">Other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2264869"/>
                <w:showingPlcHdr/>
                <w:text/>
              </w:sdtPr>
              <w:sdtEndPr/>
              <w:sdtContent>
                <w:r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8C0FBF" w14:paraId="0A05A63C" w14:textId="77777777" w:rsidTr="00780370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08323AC7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8C0FBF">
              <w:rPr>
                <w:rFonts w:asciiTheme="minorHAnsi" w:hAnsiTheme="minorHAnsi" w:cstheme="minorHAnsi"/>
                <w:b/>
              </w:rPr>
              <w:t>14. Employee(s) trained to work under this plan</w:t>
            </w:r>
          </w:p>
        </w:tc>
      </w:tr>
      <w:tr w:rsidR="00F3275F" w:rsidRPr="008C0FBF" w14:paraId="6157D7BF" w14:textId="77777777" w:rsidTr="00780370">
        <w:trPr>
          <w:trHeight w:val="25"/>
        </w:trPr>
        <w:tc>
          <w:tcPr>
            <w:tcW w:w="4050" w:type="dxa"/>
            <w:gridSpan w:val="2"/>
            <w:shd w:val="clear" w:color="auto" w:fill="auto"/>
          </w:tcPr>
          <w:p w14:paraId="15C6F948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Name (print)</w:t>
            </w:r>
          </w:p>
        </w:tc>
        <w:tc>
          <w:tcPr>
            <w:tcW w:w="3960" w:type="dxa"/>
            <w:shd w:val="clear" w:color="auto" w:fill="auto"/>
          </w:tcPr>
          <w:p w14:paraId="0D55FC73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430" w:type="dxa"/>
            <w:shd w:val="clear" w:color="auto" w:fill="auto"/>
          </w:tcPr>
          <w:p w14:paraId="36C29195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F3275F" w:rsidRPr="008C0FBF" w14:paraId="7023C54D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01FC9355" w14:textId="77777777" w:rsidR="00F3275F" w:rsidRPr="00D24C6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2331660"/>
                <w:showingPlcHdr/>
                <w:text/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51ACC84B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6C8CC9BA" w14:textId="77777777" w:rsidR="00F3275F" w:rsidRPr="00D24C6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9962029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3C1F2176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275507FF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0594880"/>
                <w:showingPlcHdr/>
                <w:text/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04208035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6DE31810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61066381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F34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11826F25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11538B41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9756685"/>
                <w:showingPlcHdr/>
                <w:text/>
              </w:sdtPr>
              <w:sdtEndPr/>
              <w:sdtContent>
                <w:r w:rsidR="00F3275F" w:rsidRPr="002E2D5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4D11F8DB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584C4E5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275775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F34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1614FC91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53EE8BC6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8574145"/>
                <w:showingPlcHdr/>
                <w:text/>
              </w:sdtPr>
              <w:sdtEndPr/>
              <w:sdtContent>
                <w:r w:rsidR="00F3275F" w:rsidRPr="002E2D5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017500A7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00A6B25B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2105916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F34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64D6D1C3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3E2A0BCC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9074356"/>
                <w:showingPlcHdr/>
                <w:text/>
              </w:sdtPr>
              <w:sdtEndPr/>
              <w:sdtContent>
                <w:r w:rsidR="00F3275F" w:rsidRPr="002E2D5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6E135661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76E5B17C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5924376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F34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21DE000C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203A1F73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3182334"/>
                <w:showingPlcHdr/>
                <w:text/>
              </w:sdtPr>
              <w:sdtEndPr/>
              <w:sdtContent>
                <w:r w:rsidR="00F3275F" w:rsidRPr="002E2D5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70D5510C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2932422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8674568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F34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72301771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5CB4A213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9359116"/>
                <w:showingPlcHdr/>
                <w:text/>
              </w:sdtPr>
              <w:sdtEndPr/>
              <w:sdtContent>
                <w:r w:rsidR="00F3275F" w:rsidRPr="002E2D5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3960" w:type="dxa"/>
            <w:shd w:val="clear" w:color="auto" w:fill="auto"/>
          </w:tcPr>
          <w:p w14:paraId="18BAAB51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C4AF1EE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0450693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F34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0B8A6ABC" w14:textId="77777777" w:rsidTr="00780370">
        <w:trPr>
          <w:trHeight w:val="24"/>
        </w:trPr>
        <w:tc>
          <w:tcPr>
            <w:tcW w:w="10440" w:type="dxa"/>
            <w:gridSpan w:val="4"/>
            <w:shd w:val="clear" w:color="auto" w:fill="auto"/>
          </w:tcPr>
          <w:p w14:paraId="3A003E0A" w14:textId="77777777" w:rsidR="00F3275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DE7382">
              <w:rPr>
                <w:rFonts w:asciiTheme="minorHAnsi" w:hAnsiTheme="minorHAnsi" w:cstheme="minorHAnsi"/>
                <w:b/>
              </w:rPr>
              <w:t>Name/title of Competent Person who provided training under this plan</w:t>
            </w:r>
          </w:p>
          <w:p w14:paraId="3658E65E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F3275F" w:rsidRPr="008C0FBF" w14:paraId="60A7F39E" w14:textId="77777777" w:rsidTr="00780370">
        <w:trPr>
          <w:trHeight w:val="24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582D65D1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15. Work plan approval(s)</w:t>
            </w:r>
          </w:p>
        </w:tc>
      </w:tr>
      <w:tr w:rsidR="00F3275F" w:rsidRPr="008C0FBF" w14:paraId="5352FE42" w14:textId="77777777" w:rsidTr="00780370">
        <w:trPr>
          <w:trHeight w:val="290"/>
        </w:trPr>
        <w:tc>
          <w:tcPr>
            <w:tcW w:w="4050" w:type="dxa"/>
            <w:gridSpan w:val="2"/>
            <w:shd w:val="clear" w:color="auto" w:fill="D9D9D9" w:themeFill="background1" w:themeFillShade="D9"/>
          </w:tcPr>
          <w:p w14:paraId="2639D56F" w14:textId="77777777" w:rsidR="00F3275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Name of lead worker or supervisor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3BDBF6B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1653945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F3275F" w:rsidRPr="008C0FBF" w14:paraId="77741D60" w14:textId="77777777" w:rsidTr="00780370">
        <w:trPr>
          <w:trHeight w:val="290"/>
        </w:trPr>
        <w:tc>
          <w:tcPr>
            <w:tcW w:w="4050" w:type="dxa"/>
            <w:gridSpan w:val="2"/>
            <w:shd w:val="clear" w:color="auto" w:fill="auto"/>
          </w:tcPr>
          <w:p w14:paraId="31F0FCEC" w14:textId="77777777" w:rsidR="00F3275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8875641"/>
                <w:showingPlcHdr/>
                <w:text/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  <w:p w14:paraId="0523C680" w14:textId="77777777" w:rsidR="00F3275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14:paraId="4882CB08" w14:textId="77777777" w:rsidR="00F3275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5CB3C407" w14:textId="77777777" w:rsidR="00F3275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531962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2B962999" w14:textId="77777777" w:rsidTr="00780370">
        <w:trPr>
          <w:trHeight w:val="24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3C97EE1A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 of Competent Person (</w:t>
            </w:r>
            <w:r w:rsidRPr="0013709F">
              <w:rPr>
                <w:rFonts w:asciiTheme="minorHAnsi" w:hAnsiTheme="minorHAnsi" w:cstheme="minorHAnsi"/>
                <w:b/>
              </w:rPr>
              <w:t>If engineered system: Name of Qualified Person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3275F" w:rsidRPr="008C0FBF" w14:paraId="28DA202F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3AC6975E" w14:textId="77777777" w:rsidR="00F3275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6544300"/>
                <w:showingPlcHdr/>
                <w:text/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  <w:p w14:paraId="6FA9C13F" w14:textId="77777777" w:rsidR="00F3275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14:paraId="5E676E65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102F0BB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0745653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  <w:tr w:rsidR="00F3275F" w:rsidRPr="008C0FBF" w14:paraId="5FA6B363" w14:textId="77777777" w:rsidTr="00780370">
        <w:trPr>
          <w:trHeight w:val="24"/>
        </w:trPr>
        <w:tc>
          <w:tcPr>
            <w:tcW w:w="10440" w:type="dxa"/>
            <w:gridSpan w:val="4"/>
            <w:shd w:val="clear" w:color="auto" w:fill="D9D9D9" w:themeFill="background1" w:themeFillShade="D9"/>
          </w:tcPr>
          <w:p w14:paraId="53117447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13709F">
              <w:rPr>
                <w:rFonts w:asciiTheme="minorHAnsi" w:hAnsiTheme="minorHAnsi" w:cstheme="minorHAnsi"/>
                <w:b/>
              </w:rPr>
              <w:t>If administrative controls: Name of department manager</w:t>
            </w:r>
          </w:p>
        </w:tc>
      </w:tr>
      <w:tr w:rsidR="00F3275F" w:rsidRPr="008C0FBF" w14:paraId="4E1A80CF" w14:textId="77777777" w:rsidTr="00780370">
        <w:trPr>
          <w:trHeight w:val="24"/>
        </w:trPr>
        <w:tc>
          <w:tcPr>
            <w:tcW w:w="4050" w:type="dxa"/>
            <w:gridSpan w:val="2"/>
            <w:shd w:val="clear" w:color="auto" w:fill="auto"/>
          </w:tcPr>
          <w:p w14:paraId="193CD6E0" w14:textId="77777777" w:rsidR="00F3275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286150"/>
                <w:showingPlcHdr/>
                <w:text/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  <w:p w14:paraId="4E0C1728" w14:textId="77777777" w:rsidR="00F3275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14:paraId="40E133D2" w14:textId="77777777" w:rsidR="00F3275F" w:rsidRPr="008C0FBF" w:rsidRDefault="00F3275F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1A8DD469" w14:textId="77777777" w:rsidR="00F3275F" w:rsidRPr="008C0FBF" w:rsidRDefault="00116BA5" w:rsidP="0004587B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4248917"/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275F" w:rsidRPr="00D24C6F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  <w:shd w:val="clear" w:color="auto" w:fill="DEEAF6" w:themeFill="accent1" w:themeFillTint="33"/>
                  </w:rPr>
                  <w:t>Click to enter date</w:t>
                </w:r>
              </w:sdtContent>
            </w:sdt>
          </w:p>
        </w:tc>
      </w:tr>
    </w:tbl>
    <w:p w14:paraId="69CC55AC" w14:textId="77777777" w:rsidR="00F3275F" w:rsidRDefault="00F3275F" w:rsidP="00F3275F">
      <w:pPr>
        <w:spacing w:before="0" w:after="0"/>
        <w:rPr>
          <w:rFonts w:asciiTheme="minorHAnsi" w:hAnsiTheme="minorHAnsi"/>
          <w:szCs w:val="22"/>
        </w:rPr>
      </w:pPr>
    </w:p>
    <w:p w14:paraId="5EFF8478" w14:textId="77777777" w:rsidR="00F3275F" w:rsidRDefault="00F3275F" w:rsidP="00F3275F">
      <w:pPr>
        <w:rPr>
          <w:sz w:val="20"/>
          <w:szCs w:val="20"/>
        </w:rPr>
      </w:pPr>
      <w:r w:rsidRPr="00D24C6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5DCB2" wp14:editId="23607D4B">
                <wp:simplePos x="0" y="0"/>
                <wp:positionH relativeFrom="column">
                  <wp:posOffset>5429885</wp:posOffset>
                </wp:positionH>
                <wp:positionV relativeFrom="paragraph">
                  <wp:posOffset>252512</wp:posOffset>
                </wp:positionV>
                <wp:extent cx="948520" cy="368300"/>
                <wp:effectExtent l="0" t="0" r="444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5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2664F" w14:textId="77777777" w:rsidR="00F3275F" w:rsidRPr="00D24C6F" w:rsidRDefault="00F3275F" w:rsidP="00F3275F">
                            <w:pPr>
                              <w:rPr>
                                <w:rFonts w:cs="Open Sans"/>
                                <w:sz w:val="20"/>
                                <w:szCs w:val="20"/>
                              </w:rPr>
                            </w:pPr>
                            <w:r w:rsidRPr="002F72BF">
                              <w:rPr>
                                <w:rFonts w:cs="Open Sans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rFonts w:cs="Open Sans"/>
                                <w:sz w:val="20"/>
                                <w:szCs w:val="20"/>
                              </w:rPr>
                              <w:t>3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14B0423" id="_x0000_s1028" type="#_x0000_t202" style="position:absolute;margin-left:427.55pt;margin-top:19.9pt;width:74.7pt;height:2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" stroked="f">
                <v:textbox>
                  <w:txbxContent>
                    <w:p w:rsidR="00F3275F" w:rsidRPr="00D24C6F" w:rsidRDefault="00F3275F" w:rsidP="00F3275F">
                      <w:pPr>
                        <w:rPr>
                          <w:rFonts w:cs="Open Sans"/>
                          <w:sz w:val="20"/>
                          <w:szCs w:val="20"/>
                        </w:rPr>
                      </w:pPr>
                      <w:r w:rsidRPr="002F72BF">
                        <w:rPr>
                          <w:rFonts w:cs="Open Sans"/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rFonts w:cs="Open Sans"/>
                          <w:sz w:val="20"/>
                          <w:szCs w:val="20"/>
                        </w:rPr>
                        <w:t>3 of 4</w:t>
                      </w:r>
                    </w:p>
                  </w:txbxContent>
                </v:textbox>
              </v:shape>
            </w:pict>
          </mc:Fallback>
        </mc:AlternateContent>
      </w:r>
      <w:r w:rsidRPr="00FC6836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B37DFD" wp14:editId="4BF52149">
                <wp:simplePos x="0" y="0"/>
                <wp:positionH relativeFrom="column">
                  <wp:posOffset>5340985</wp:posOffset>
                </wp:positionH>
                <wp:positionV relativeFrom="paragraph">
                  <wp:posOffset>1489985</wp:posOffset>
                </wp:positionV>
                <wp:extent cx="948055" cy="279400"/>
                <wp:effectExtent l="0" t="0" r="4445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1B03" w14:textId="77777777" w:rsidR="00F3275F" w:rsidRDefault="00F3275F" w:rsidP="00F3275F">
                            <w:pPr>
                              <w:spacing w:before="0" w:after="0"/>
                            </w:pPr>
                            <w:r w:rsidRPr="00EF259C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F259C">
                              <w:rPr>
                                <w:sz w:val="20"/>
                                <w:szCs w:val="20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69FA165" id="_x0000_s1029" type="#_x0000_t202" style="position:absolute;margin-left:420.55pt;margin-top:117.3pt;width:74.65pt;height:2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" stroked="f">
                <v:textbox>
                  <w:txbxContent>
                    <w:p w:rsidR="00F3275F" w:rsidRDefault="00F3275F" w:rsidP="00F3275F">
                      <w:pPr>
                        <w:spacing w:before="0" w:after="0"/>
                      </w:pPr>
                      <w:r w:rsidRPr="00EF259C">
                        <w:rPr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EF259C">
                        <w:rPr>
                          <w:sz w:val="20"/>
                          <w:szCs w:val="20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  <w:r w:rsidRPr="00FC68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0AC736" wp14:editId="3689265A">
                <wp:simplePos x="0" y="0"/>
                <wp:positionH relativeFrom="column">
                  <wp:posOffset>5327839</wp:posOffset>
                </wp:positionH>
                <wp:positionV relativeFrom="paragraph">
                  <wp:posOffset>5917887</wp:posOffset>
                </wp:positionV>
                <wp:extent cx="962025" cy="377190"/>
                <wp:effectExtent l="0" t="0" r="9525" b="38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E631F" w14:textId="77777777" w:rsidR="00F3275F" w:rsidRDefault="00F3275F" w:rsidP="00F3275F">
                            <w:r w:rsidRPr="00EF259C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F259C">
                              <w:rPr>
                                <w:sz w:val="20"/>
                                <w:szCs w:val="20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D248BAF" id="_x0000_s1030" type="#_x0000_t202" style="position:absolute;margin-left:419.5pt;margin-top:466pt;width:75.75pt;height:29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" stroked="f">
                <v:textbox>
                  <w:txbxContent>
                    <w:p w:rsidR="00F3275F" w:rsidRDefault="00F3275F" w:rsidP="00F3275F">
                      <w:r w:rsidRPr="00EF259C">
                        <w:rPr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EF259C">
                        <w:rPr>
                          <w:sz w:val="20"/>
                          <w:szCs w:val="20"/>
                        </w:rPr>
                        <w:t xml:space="preserve"> of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br w:type="page"/>
      </w:r>
    </w:p>
    <w:p w14:paraId="0B89D965" w14:textId="77777777" w:rsidR="00F3275F" w:rsidRPr="00FA7395" w:rsidRDefault="00F3275F" w:rsidP="00F3275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18"/>
          <w:szCs w:val="18"/>
        </w:rPr>
      </w:pPr>
      <w:r w:rsidRPr="00FA7395">
        <w:rPr>
          <w:rFonts w:ascii="Open Sans" w:hAnsi="Open Sans" w:cs="Open Sans"/>
          <w:sz w:val="18"/>
          <w:szCs w:val="18"/>
        </w:rPr>
        <w:lastRenderedPageBreak/>
        <w:t>Fall clearance is the minimum vertical distance needed between the anchor point and a lower level (this can be the ground or lower obstruction) with a safety factor to prevent the worker from hitting the lower level in a fall.</w:t>
      </w:r>
    </w:p>
    <w:p w14:paraId="4265BD73" w14:textId="77777777" w:rsidR="00F3275F" w:rsidRPr="00FA7395" w:rsidRDefault="00F3275F" w:rsidP="00F3275F">
      <w:pPr>
        <w:spacing w:after="0"/>
        <w:rPr>
          <w:rFonts w:cs="Open Sans"/>
          <w:b/>
          <w:sz w:val="18"/>
          <w:szCs w:val="18"/>
        </w:rPr>
      </w:pPr>
      <w:r w:rsidRPr="00FA7395">
        <w:rPr>
          <w:rFonts w:cs="Open Sans"/>
          <w:b/>
          <w:sz w:val="18"/>
          <w:szCs w:val="18"/>
        </w:rPr>
        <w:t xml:space="preserve"> What is the distance from the anchor point to the ground or lower level where a worker would fall? </w:t>
      </w:r>
      <w:sdt>
        <w:sdtPr>
          <w:rPr>
            <w:rFonts w:cs="Open Sans"/>
            <w:sz w:val="18"/>
            <w:szCs w:val="18"/>
            <w:shd w:val="clear" w:color="auto" w:fill="DEEAF6" w:themeFill="accent1" w:themeFillTint="33"/>
          </w:rPr>
          <w:id w:val="-1234689976"/>
          <w:showingPlcHdr/>
          <w:text/>
        </w:sdtPr>
        <w:sdtEndPr>
          <w:rPr>
            <w:b/>
            <w:shd w:val="clear" w:color="auto" w:fill="auto"/>
          </w:rPr>
        </w:sdtEndPr>
        <w:sdtContent>
          <w:r w:rsidRPr="00FA7395">
            <w:rPr>
              <w:rFonts w:cs="Open Sans"/>
              <w:sz w:val="18"/>
              <w:szCs w:val="18"/>
              <w:shd w:val="clear" w:color="auto" w:fill="DEEAF6" w:themeFill="accent1" w:themeFillTint="33"/>
            </w:rPr>
            <w:t xml:space="preserve">   </w:t>
          </w:r>
          <w:r w:rsidRPr="00FA7395">
            <w:rPr>
              <w:rStyle w:val="PlaceholderText"/>
              <w:rFonts w:cs="Open Sans"/>
              <w:sz w:val="18"/>
              <w:szCs w:val="18"/>
              <w:shd w:val="clear" w:color="auto" w:fill="DEEAF6" w:themeFill="accent1" w:themeFillTint="33"/>
            </w:rPr>
            <w:t xml:space="preserve">                 </w:t>
          </w:r>
        </w:sdtContent>
      </w:sdt>
    </w:p>
    <w:p w14:paraId="5421C2BD" w14:textId="77777777" w:rsidR="00F3275F" w:rsidRPr="00FA7395" w:rsidRDefault="00F3275F" w:rsidP="00F3275F">
      <w:pPr>
        <w:spacing w:after="0"/>
        <w:rPr>
          <w:rFonts w:cs="Open Sans"/>
          <w:b/>
          <w:sz w:val="18"/>
          <w:szCs w:val="18"/>
        </w:rPr>
      </w:pPr>
      <w:r w:rsidRPr="00FA7395">
        <w:rPr>
          <w:rFonts w:cs="Open Sans"/>
          <w:b/>
          <w:sz w:val="18"/>
          <w:szCs w:val="18"/>
        </w:rPr>
        <w:t xml:space="preserve">If a worker falls, when wearing a fall protection system, what is the </w:t>
      </w:r>
      <w:r w:rsidRPr="00FA7395">
        <w:rPr>
          <w:rFonts w:cs="Open Sans"/>
          <w:b/>
          <w:sz w:val="18"/>
          <w:szCs w:val="18"/>
          <w:u w:val="single"/>
        </w:rPr>
        <w:t>minimum fall clearance</w:t>
      </w:r>
      <w:r w:rsidRPr="00FA7395">
        <w:rPr>
          <w:rFonts w:cs="Open Sans"/>
          <w:b/>
          <w:sz w:val="18"/>
          <w:szCs w:val="18"/>
        </w:rPr>
        <w:t xml:space="preserve"> from the anchor point to the worker’s feet including a 3 ft. safety factor?</w:t>
      </w:r>
      <w:r w:rsidRPr="00FA7395">
        <w:rPr>
          <w:rFonts w:cs="Open Sans"/>
          <w:sz w:val="18"/>
          <w:szCs w:val="18"/>
        </w:rPr>
        <w:t xml:space="preserve"> </w:t>
      </w:r>
      <w:sdt>
        <w:sdtPr>
          <w:rPr>
            <w:rFonts w:cs="Open Sans"/>
            <w:sz w:val="18"/>
            <w:szCs w:val="18"/>
          </w:rPr>
          <w:id w:val="605702052"/>
          <w:showingPlcHdr/>
          <w:text/>
        </w:sdtPr>
        <w:sdtEndPr/>
        <w:sdtContent>
          <w:r w:rsidRPr="00FA7395">
            <w:rPr>
              <w:rStyle w:val="PlaceholderText"/>
              <w:rFonts w:cs="Open Sans"/>
              <w:sz w:val="18"/>
              <w:szCs w:val="18"/>
              <w:shd w:val="clear" w:color="auto" w:fill="DEEAF6" w:themeFill="accent1" w:themeFillTint="33"/>
            </w:rPr>
            <w:t xml:space="preserve">                                       </w:t>
          </w:r>
        </w:sdtContent>
      </w:sdt>
      <w:r w:rsidRPr="00FA7395">
        <w:rPr>
          <w:rFonts w:cs="Open Sans"/>
          <w:b/>
          <w:sz w:val="18"/>
          <w:szCs w:val="18"/>
        </w:rPr>
        <w:t xml:space="preserve">   (Calculate as shown below.)</w:t>
      </w:r>
    </w:p>
    <w:p w14:paraId="2E389DF5" w14:textId="77777777" w:rsidR="00F3275F" w:rsidRPr="007B102B" w:rsidRDefault="00F3275F" w:rsidP="00F3275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FF0000"/>
          <w:sz w:val="16"/>
          <w:szCs w:val="16"/>
        </w:rPr>
      </w:pPr>
    </w:p>
    <w:p w14:paraId="4D109CEA" w14:textId="77777777" w:rsidR="00F3275F" w:rsidRDefault="00F3275F" w:rsidP="00F3275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FF0000"/>
          <w:sz w:val="18"/>
          <w:szCs w:val="18"/>
        </w:rPr>
      </w:pPr>
      <w:r w:rsidRPr="00FA7395">
        <w:rPr>
          <w:rFonts w:ascii="Open Sans" w:hAnsi="Open Sans" w:cs="Open Sans"/>
          <w:color w:val="FF0000"/>
          <w:sz w:val="18"/>
          <w:szCs w:val="18"/>
        </w:rPr>
        <w:t>The calculated minimum fall clearance of a specific fall protection system may </w:t>
      </w:r>
      <w:r w:rsidRPr="00FA7395">
        <w:rPr>
          <w:rStyle w:val="Strong"/>
          <w:rFonts w:ascii="Open Sans" w:hAnsi="Open Sans" w:cs="Open Sans"/>
          <w:color w:val="FF0000"/>
          <w:sz w:val="18"/>
          <w:szCs w:val="18"/>
        </w:rPr>
        <w:t>never </w:t>
      </w:r>
      <w:r w:rsidRPr="00FA7395">
        <w:rPr>
          <w:rFonts w:ascii="Open Sans" w:hAnsi="Open Sans" w:cs="Open Sans"/>
          <w:color w:val="FF0000"/>
          <w:sz w:val="18"/>
          <w:szCs w:val="18"/>
        </w:rPr>
        <w:t>be equal or greater than the distance between the anchor point and the lower level.</w:t>
      </w:r>
    </w:p>
    <w:p w14:paraId="11609FD7" w14:textId="77777777" w:rsidR="00F3275F" w:rsidRPr="007B102B" w:rsidRDefault="00F3275F" w:rsidP="00F3275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FF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250"/>
      </w:tblGrid>
      <w:tr w:rsidR="00F3275F" w:rsidRPr="00FA7395" w14:paraId="2F8A4E2C" w14:textId="77777777" w:rsidTr="0004587B">
        <w:trPr>
          <w:trHeight w:val="173"/>
          <w:jc w:val="center"/>
        </w:trPr>
        <w:tc>
          <w:tcPr>
            <w:tcW w:w="4765" w:type="dxa"/>
            <w:shd w:val="clear" w:color="auto" w:fill="32006F"/>
          </w:tcPr>
          <w:p w14:paraId="42E0C4FC" w14:textId="77777777" w:rsidR="00F3275F" w:rsidRPr="00FA7395" w:rsidRDefault="00F3275F" w:rsidP="0004587B">
            <w:pPr>
              <w:rPr>
                <w:rFonts w:cs="Open Sans"/>
                <w:b/>
                <w:color w:val="FFFFFF" w:themeColor="background1"/>
                <w:sz w:val="18"/>
                <w:szCs w:val="18"/>
              </w:rPr>
            </w:pPr>
            <w:r w:rsidRPr="00FA7395">
              <w:rPr>
                <w:rFonts w:cs="Open Sans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2250" w:type="dxa"/>
            <w:shd w:val="clear" w:color="auto" w:fill="32006F"/>
          </w:tcPr>
          <w:p w14:paraId="43F1D522" w14:textId="77777777" w:rsidR="00F3275F" w:rsidRPr="00FA7395" w:rsidRDefault="00F3275F" w:rsidP="0004587B">
            <w:pPr>
              <w:rPr>
                <w:rFonts w:cs="Open Sans"/>
                <w:b/>
                <w:color w:val="FFFFFF" w:themeColor="background1"/>
                <w:sz w:val="18"/>
                <w:szCs w:val="18"/>
              </w:rPr>
            </w:pPr>
            <w:r w:rsidRPr="00FA7395">
              <w:rPr>
                <w:rFonts w:cs="Open Sans"/>
                <w:b/>
                <w:color w:val="FFFFFF" w:themeColor="background1"/>
                <w:sz w:val="18"/>
                <w:szCs w:val="18"/>
              </w:rPr>
              <w:t>Distance (ft.)</w:t>
            </w:r>
          </w:p>
        </w:tc>
      </w:tr>
      <w:tr w:rsidR="00F3275F" w:rsidRPr="000902E6" w14:paraId="554925F9" w14:textId="77777777" w:rsidTr="0004587B">
        <w:trPr>
          <w:trHeight w:val="173"/>
          <w:jc w:val="center"/>
        </w:trPr>
        <w:tc>
          <w:tcPr>
            <w:tcW w:w="4765" w:type="dxa"/>
          </w:tcPr>
          <w:p w14:paraId="67E5B923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>Lanyard length or free fall distance for self-retracting lifeline</w:t>
            </w:r>
          </w:p>
        </w:tc>
        <w:tc>
          <w:tcPr>
            <w:tcW w:w="2250" w:type="dxa"/>
          </w:tcPr>
          <w:p w14:paraId="72FC54AB" w14:textId="77777777" w:rsidR="00F3275F" w:rsidRPr="00FA7395" w:rsidRDefault="00116BA5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sdt>
              <w:sdtPr>
                <w:rPr>
                  <w:rFonts w:cs="Open Sans"/>
                  <w:sz w:val="18"/>
                  <w:szCs w:val="18"/>
                </w:rPr>
                <w:id w:val="-1681348589"/>
                <w:showingPlcHdr/>
                <w:text/>
              </w:sdtPr>
              <w:sdtEndPr/>
              <w:sdtContent>
                <w:r w:rsidR="00F3275F" w:rsidRPr="00FA7395">
                  <w:rPr>
                    <w:rStyle w:val="PlaceholderText"/>
                    <w:rFonts w:cs="Open Sans"/>
                    <w:sz w:val="18"/>
                    <w:szCs w:val="18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0902E6" w14:paraId="303A1793" w14:textId="77777777" w:rsidTr="0004587B">
        <w:trPr>
          <w:trHeight w:val="173"/>
          <w:jc w:val="center"/>
        </w:trPr>
        <w:tc>
          <w:tcPr>
            <w:tcW w:w="4765" w:type="dxa"/>
          </w:tcPr>
          <w:p w14:paraId="7242930D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>Maximum allowable deceleration distance</w:t>
            </w:r>
          </w:p>
        </w:tc>
        <w:tc>
          <w:tcPr>
            <w:tcW w:w="2250" w:type="dxa"/>
          </w:tcPr>
          <w:p w14:paraId="7F105281" w14:textId="6DD23698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 xml:space="preserve">3 </w:t>
            </w:r>
            <w:r w:rsidR="000A4BAC">
              <w:rPr>
                <w:rFonts w:cs="Open Sans"/>
                <w:sz w:val="18"/>
                <w:szCs w:val="18"/>
              </w:rPr>
              <w:t xml:space="preserve">½ </w:t>
            </w:r>
            <w:r w:rsidRPr="00FA7395">
              <w:rPr>
                <w:rFonts w:cs="Open Sans"/>
                <w:sz w:val="18"/>
                <w:szCs w:val="18"/>
              </w:rPr>
              <w:t>ft.</w:t>
            </w:r>
          </w:p>
        </w:tc>
      </w:tr>
      <w:tr w:rsidR="00F3275F" w:rsidRPr="000902E6" w14:paraId="3B0F348C" w14:textId="77777777" w:rsidTr="0004587B">
        <w:trPr>
          <w:trHeight w:val="173"/>
          <w:jc w:val="center"/>
        </w:trPr>
        <w:tc>
          <w:tcPr>
            <w:tcW w:w="4765" w:type="dxa"/>
          </w:tcPr>
          <w:p w14:paraId="3FA72DDB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>Workers height</w:t>
            </w:r>
          </w:p>
        </w:tc>
        <w:tc>
          <w:tcPr>
            <w:tcW w:w="2250" w:type="dxa"/>
          </w:tcPr>
          <w:p w14:paraId="0B970108" w14:textId="77777777" w:rsidR="00F3275F" w:rsidRPr="00FA7395" w:rsidRDefault="00116BA5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sdt>
              <w:sdtPr>
                <w:rPr>
                  <w:rFonts w:cs="Open Sans"/>
                  <w:sz w:val="18"/>
                  <w:szCs w:val="18"/>
                </w:rPr>
                <w:id w:val="1235123032"/>
                <w:showingPlcHdr/>
                <w:text/>
              </w:sdtPr>
              <w:sdtEndPr/>
              <w:sdtContent>
                <w:r w:rsidR="00F3275F" w:rsidRPr="00FA7395">
                  <w:rPr>
                    <w:rStyle w:val="PlaceholderText"/>
                    <w:rFonts w:cs="Open Sans"/>
                    <w:sz w:val="18"/>
                    <w:szCs w:val="18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0902E6" w14:paraId="7EDE145D" w14:textId="77777777" w:rsidTr="0004587B">
        <w:trPr>
          <w:trHeight w:val="173"/>
          <w:jc w:val="center"/>
        </w:trPr>
        <w:tc>
          <w:tcPr>
            <w:tcW w:w="4765" w:type="dxa"/>
          </w:tcPr>
          <w:p w14:paraId="515FB1E1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>Other component if applies</w:t>
            </w:r>
          </w:p>
        </w:tc>
        <w:tc>
          <w:tcPr>
            <w:tcW w:w="2250" w:type="dxa"/>
          </w:tcPr>
          <w:p w14:paraId="5F37E877" w14:textId="77777777" w:rsidR="00F3275F" w:rsidRPr="00FA7395" w:rsidRDefault="00116BA5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sdt>
              <w:sdtPr>
                <w:rPr>
                  <w:rFonts w:cs="Open Sans"/>
                  <w:sz w:val="18"/>
                  <w:szCs w:val="18"/>
                </w:rPr>
                <w:id w:val="1720865842"/>
                <w:showingPlcHdr/>
                <w:text/>
              </w:sdtPr>
              <w:sdtEndPr/>
              <w:sdtContent>
                <w:r w:rsidR="00F3275F" w:rsidRPr="00FA7395">
                  <w:rPr>
                    <w:rStyle w:val="PlaceholderText"/>
                    <w:rFonts w:cs="Open Sans"/>
                    <w:sz w:val="18"/>
                    <w:szCs w:val="18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F3275F" w:rsidRPr="000902E6" w14:paraId="3EF07E1B" w14:textId="77777777" w:rsidTr="0004587B">
        <w:trPr>
          <w:trHeight w:val="173"/>
          <w:jc w:val="center"/>
        </w:trPr>
        <w:tc>
          <w:tcPr>
            <w:tcW w:w="4765" w:type="dxa"/>
          </w:tcPr>
          <w:p w14:paraId="28C02CA5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>Safety factor</w:t>
            </w:r>
          </w:p>
        </w:tc>
        <w:tc>
          <w:tcPr>
            <w:tcW w:w="2250" w:type="dxa"/>
          </w:tcPr>
          <w:p w14:paraId="6F7D8F54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sz w:val="18"/>
                <w:szCs w:val="18"/>
              </w:rPr>
              <w:t>3</w:t>
            </w:r>
          </w:p>
        </w:tc>
      </w:tr>
      <w:tr w:rsidR="00F3275F" w:rsidRPr="000902E6" w14:paraId="1FEB1CC4" w14:textId="77777777" w:rsidTr="0004587B">
        <w:trPr>
          <w:trHeight w:val="173"/>
          <w:jc w:val="center"/>
        </w:trPr>
        <w:tc>
          <w:tcPr>
            <w:tcW w:w="4765" w:type="dxa"/>
          </w:tcPr>
          <w:p w14:paraId="2B229D90" w14:textId="77777777" w:rsidR="00F3275F" w:rsidRPr="00FA7395" w:rsidRDefault="00F3275F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r w:rsidRPr="00FA7395">
              <w:rPr>
                <w:rFonts w:cs="Open Sans"/>
                <w:b/>
                <w:sz w:val="18"/>
                <w:szCs w:val="18"/>
              </w:rPr>
              <w:t xml:space="preserve">Minimum fall clearance </w:t>
            </w:r>
            <w:r w:rsidRPr="00FA7395">
              <w:rPr>
                <w:rFonts w:cs="Open Sans"/>
                <w:sz w:val="18"/>
                <w:szCs w:val="18"/>
              </w:rPr>
              <w:t>(sum of above)</w:t>
            </w:r>
          </w:p>
        </w:tc>
        <w:tc>
          <w:tcPr>
            <w:tcW w:w="2250" w:type="dxa"/>
          </w:tcPr>
          <w:p w14:paraId="6A03694A" w14:textId="77777777" w:rsidR="00F3275F" w:rsidRPr="00FA7395" w:rsidRDefault="00116BA5" w:rsidP="0004587B">
            <w:pPr>
              <w:spacing w:before="0" w:after="0"/>
              <w:rPr>
                <w:rFonts w:cs="Open Sans"/>
                <w:sz w:val="18"/>
                <w:szCs w:val="18"/>
              </w:rPr>
            </w:pPr>
            <w:sdt>
              <w:sdtPr>
                <w:rPr>
                  <w:rFonts w:cs="Open Sans"/>
                  <w:sz w:val="18"/>
                  <w:szCs w:val="18"/>
                </w:rPr>
                <w:id w:val="1097831240"/>
                <w:showingPlcHdr/>
                <w:text/>
              </w:sdtPr>
              <w:sdtEndPr/>
              <w:sdtContent>
                <w:r w:rsidR="00F3275F" w:rsidRPr="00FA7395">
                  <w:rPr>
                    <w:rStyle w:val="PlaceholderText"/>
                    <w:rFonts w:cs="Open Sans"/>
                    <w:sz w:val="18"/>
                    <w:szCs w:val="18"/>
                    <w:shd w:val="clear" w:color="auto" w:fill="DEEAF6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</w:tbl>
    <w:p w14:paraId="19BB5FBA" w14:textId="77777777" w:rsidR="00F3275F" w:rsidRPr="00FA7395" w:rsidRDefault="00F3275F" w:rsidP="00F3275F">
      <w:pPr>
        <w:spacing w:after="0"/>
        <w:ind w:left="-180"/>
        <w:rPr>
          <w:b/>
          <w:sz w:val="20"/>
          <w:szCs w:val="20"/>
        </w:rPr>
      </w:pPr>
      <w:r w:rsidRPr="00FA739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6912C54" wp14:editId="6628E197">
                <wp:simplePos x="0" y="0"/>
                <wp:positionH relativeFrom="margin">
                  <wp:posOffset>-180975</wp:posOffset>
                </wp:positionH>
                <wp:positionV relativeFrom="paragraph">
                  <wp:posOffset>1934845</wp:posOffset>
                </wp:positionV>
                <wp:extent cx="3333750" cy="77152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FDF" w14:textId="77777777" w:rsidR="00F3275F" w:rsidRPr="00780370" w:rsidRDefault="00F3275F" w:rsidP="00F3275F">
                            <w:pPr>
                              <w:spacing w:before="0"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80370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NOTE: Should the shock-absorbing lanyard be used in conjunction with a cross-arm anchorage connector or other, the additional length of the anchorage connector must be taken into consideration.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2C5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14.25pt;margin-top:152.35pt;width:262.5pt;height:60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" stroked="f">
                <v:textbox>
                  <w:txbxContent>
                    <w:p w14:paraId="179B1FDF" w14:textId="77777777" w:rsidR="00F3275F" w:rsidRPr="00780370" w:rsidRDefault="00F3275F" w:rsidP="00F3275F">
                      <w:pPr>
                        <w:spacing w:before="0"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0370">
                        <w:rPr>
                          <w:rFonts w:cstheme="minorHAnsi"/>
                          <w:i/>
                          <w:iCs/>
                          <w:color w:val="000000"/>
                          <w:sz w:val="18"/>
                          <w:szCs w:val="18"/>
                        </w:rPr>
                        <w:t>NOTE: Should the shock-absorbing lanyard be used in conjunction with a cross-arm anchorage connector or other, the additional length of the anchorage connector must be taken into consideration.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1956612" wp14:editId="7B798F5C">
            <wp:simplePos x="0" y="0"/>
            <wp:positionH relativeFrom="column">
              <wp:posOffset>3054985</wp:posOffset>
            </wp:positionH>
            <wp:positionV relativeFrom="paragraph">
              <wp:posOffset>424445</wp:posOffset>
            </wp:positionV>
            <wp:extent cx="3528695" cy="1861820"/>
            <wp:effectExtent l="0" t="0" r="0" b="5080"/>
            <wp:wrapTight wrapText="bothSides">
              <wp:wrapPolygon edited="0">
                <wp:start x="0" y="0"/>
                <wp:lineTo x="0" y="21438"/>
                <wp:lineTo x="21456" y="21438"/>
                <wp:lineTo x="2145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39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7DBFED" wp14:editId="5038922E">
                <wp:simplePos x="0" y="0"/>
                <wp:positionH relativeFrom="margin">
                  <wp:posOffset>-179070</wp:posOffset>
                </wp:positionH>
                <wp:positionV relativeFrom="paragraph">
                  <wp:posOffset>322921</wp:posOffset>
                </wp:positionV>
                <wp:extent cx="30480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C4EA" w14:textId="77777777" w:rsidR="00F3275F" w:rsidRPr="00FA7395" w:rsidRDefault="00F3275F" w:rsidP="00F3275F">
                            <w:pPr>
                              <w:spacing w:before="0" w:after="0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580FECA5" w14:textId="5C2166D9" w:rsidR="00F3275F" w:rsidRPr="00FA7395" w:rsidRDefault="00F3275F" w:rsidP="00F327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ind w:left="90" w:hanging="1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First, add the length of the shock-absorbing lanyard (6 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 to the maximum elongation of the shock absorber during deceleration (3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½ 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 to the average height of a worker (6 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5F65326" w14:textId="63BD6BD0" w:rsidR="00F3275F" w:rsidRPr="00FA7395" w:rsidRDefault="00F3275F" w:rsidP="00F327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ind w:left="90" w:hanging="1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Then, add a safety factor of 3 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allow for the possibility of an improperly fit harness, a taller than average worker and/or a miscalculation of distance.</w:t>
                            </w:r>
                          </w:p>
                          <w:p w14:paraId="05E0D783" w14:textId="4EED824C" w:rsidR="00F3275F" w:rsidRPr="00FA7395" w:rsidRDefault="00F3275F" w:rsidP="00F327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ind w:left="90" w:hanging="1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The total, 18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½ 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is the suggested safe fall clearance distance for this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17DBFED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4.1pt;margin-top:25.45pt;width:24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" stroked="f">
                <v:textbox style="mso-fit-shape-to-text:t">
                  <w:txbxContent>
                    <w:p w14:paraId="0375C4EA" w14:textId="77777777" w:rsidR="00F3275F" w:rsidRPr="00FA7395" w:rsidRDefault="00F3275F" w:rsidP="00F3275F">
                      <w:pPr>
                        <w:spacing w:before="0" w:after="0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Example:</w:t>
                      </w:r>
                    </w:p>
                    <w:p w14:paraId="580FECA5" w14:textId="5C2166D9" w:rsidR="00F3275F" w:rsidRPr="00FA7395" w:rsidRDefault="00F3275F" w:rsidP="00F327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/>
                        <w:ind w:left="90" w:hanging="1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First, add the length of the shock-absorbing lanyard (6 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 to the maximum elongation of the shock absorber during deceleration (3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½ 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 to the average height of a worker (6 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75F65326" w14:textId="63BD6BD0" w:rsidR="00F3275F" w:rsidRPr="00FA7395" w:rsidRDefault="00F3275F" w:rsidP="00F327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/>
                        <w:ind w:left="90" w:hanging="1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Then, add a safety factor of 3 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to allow for the possibility of an improperly fit harness, a taller than average worker and/or a miscalculation of distance.</w:t>
                      </w:r>
                    </w:p>
                    <w:p w14:paraId="05E0D783" w14:textId="4EED824C" w:rsidR="00F3275F" w:rsidRPr="00FA7395" w:rsidRDefault="00F3275F" w:rsidP="00F327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/>
                        <w:ind w:left="90" w:hanging="1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The total, 18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½ 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is the suggested safe fall clearance distance for this example.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7395">
        <w:rPr>
          <w:b/>
          <w:sz w:val="20"/>
          <w:szCs w:val="20"/>
        </w:rPr>
        <w:t>Calculating Fall Clearance using a Shock-Absorbing Lanyard</w:t>
      </w:r>
    </w:p>
    <w:p w14:paraId="445411DA" w14:textId="77777777" w:rsidR="00F3275F" w:rsidRPr="00C4029D" w:rsidRDefault="00F3275F" w:rsidP="00F3275F">
      <w:pPr>
        <w:spacing w:after="0"/>
        <w:rPr>
          <w:sz w:val="20"/>
          <w:szCs w:val="20"/>
        </w:rPr>
      </w:pPr>
    </w:p>
    <w:p w14:paraId="1FAD8E6C" w14:textId="752BEF71" w:rsidR="00781F64" w:rsidRPr="007B102B" w:rsidRDefault="00780370" w:rsidP="00780370">
      <w:pPr>
        <w:spacing w:after="0"/>
        <w:rPr>
          <w:sz w:val="16"/>
          <w:szCs w:val="16"/>
        </w:rPr>
      </w:pPr>
      <w:r w:rsidRPr="002E260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0FAC98" wp14:editId="6BF271A3">
                <wp:simplePos x="0" y="0"/>
                <wp:positionH relativeFrom="margin">
                  <wp:posOffset>-76200</wp:posOffset>
                </wp:positionH>
                <wp:positionV relativeFrom="page">
                  <wp:posOffset>8962390</wp:posOffset>
                </wp:positionV>
                <wp:extent cx="4286250" cy="4095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0C428" w14:textId="77777777" w:rsidR="00F3275F" w:rsidRPr="00780370" w:rsidRDefault="00F3275F" w:rsidP="00F3275F">
                            <w:pPr>
                              <w:spacing w:before="0"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80370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NOTE: When using a retractable lifeline, the distance is calculated from the point where the retractable attaches to the back D-ring of the worker’s harness.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AC98" id="_x0000_s1033" type="#_x0000_t202" style="position:absolute;margin-left:-6pt;margin-top:705.7pt;width:337.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ZtDQIAAPoDAAAOAAAAZHJzL2Uyb0RvYy54bWysU1Fv2yAQfp+0/4B4X+xYcZ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" filled="f" stroked="f">
                <v:textbox>
                  <w:txbxContent>
                    <w:p w14:paraId="3430C428" w14:textId="77777777" w:rsidR="00F3275F" w:rsidRPr="00780370" w:rsidRDefault="00F3275F" w:rsidP="00F3275F">
                      <w:pPr>
                        <w:spacing w:before="0"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0370">
                        <w:rPr>
                          <w:rFonts w:cstheme="minorHAnsi"/>
                          <w:i/>
                          <w:iCs/>
                          <w:color w:val="000000"/>
                          <w:sz w:val="18"/>
                          <w:szCs w:val="18"/>
                        </w:rPr>
                        <w:t>NOTE: When using a retractable lifeline, the distance is calculated from the point where the retractable attaches to the back D-ring of the worker’s harness.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446EF" w:rsidRPr="009D1392">
        <w:rPr>
          <w:noProof/>
          <w:sz w:val="18"/>
          <w:szCs w:val="18"/>
        </w:rPr>
        <w:drawing>
          <wp:anchor distT="0" distB="0" distL="114300" distR="114300" simplePos="0" relativeHeight="251665919" behindDoc="1" locked="0" layoutInCell="1" allowOverlap="1" wp14:anchorId="254CD990" wp14:editId="10432901">
            <wp:simplePos x="0" y="0"/>
            <wp:positionH relativeFrom="column">
              <wp:posOffset>2653665</wp:posOffset>
            </wp:positionH>
            <wp:positionV relativeFrom="paragraph">
              <wp:posOffset>603159</wp:posOffset>
            </wp:positionV>
            <wp:extent cx="3859530" cy="1828800"/>
            <wp:effectExtent l="0" t="0" r="7620" b="0"/>
            <wp:wrapTight wrapText="bothSides">
              <wp:wrapPolygon edited="0">
                <wp:start x="0" y="0"/>
                <wp:lineTo x="0" y="21375"/>
                <wp:lineTo x="21536" y="21375"/>
                <wp:lineTo x="21536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6EF" w:rsidRPr="009D139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88CDF9" wp14:editId="491D37E9">
                <wp:simplePos x="0" y="0"/>
                <wp:positionH relativeFrom="margin">
                  <wp:posOffset>-185420</wp:posOffset>
                </wp:positionH>
                <wp:positionV relativeFrom="paragraph">
                  <wp:posOffset>143658</wp:posOffset>
                </wp:positionV>
                <wp:extent cx="3889375" cy="354330"/>
                <wp:effectExtent l="0" t="0" r="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60380" w14:textId="77777777" w:rsidR="00F3275F" w:rsidRPr="00FA7395" w:rsidRDefault="00F3275F" w:rsidP="009D1392">
                            <w:pPr>
                              <w:spacing w:before="0" w:after="0"/>
                              <w:rPr>
                                <w:rFonts w:cs="Open Sans"/>
                                <w:sz w:val="20"/>
                                <w:szCs w:val="20"/>
                              </w:rPr>
                            </w:pPr>
                            <w:r w:rsidRPr="00FA7395">
                              <w:rPr>
                                <w:rFonts w:cs="Open Sans"/>
                                <w:b/>
                                <w:sz w:val="20"/>
                                <w:szCs w:val="20"/>
                              </w:rPr>
                              <w:t>Calculating</w:t>
                            </w:r>
                            <w:r w:rsidRPr="00FA7395">
                              <w:rPr>
                                <w:rFonts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7395">
                              <w:rPr>
                                <w:rFonts w:cs="Open Sans"/>
                                <w:b/>
                                <w:sz w:val="20"/>
                                <w:szCs w:val="20"/>
                              </w:rPr>
                              <w:t>Fall Clearance using a Self-Retracting Lifeline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CDF9" id="_x0000_s1034" type="#_x0000_t202" style="position:absolute;margin-left:-14.6pt;margin-top:11.3pt;width:306.25pt;height:27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" stroked="f">
                <v:textbox>
                  <w:txbxContent>
                    <w:p w14:paraId="48960380" w14:textId="77777777" w:rsidR="00F3275F" w:rsidRPr="00FA7395" w:rsidRDefault="00F3275F" w:rsidP="009D1392">
                      <w:pPr>
                        <w:spacing w:before="0" w:after="0"/>
                        <w:rPr>
                          <w:rFonts w:cs="Open Sans"/>
                          <w:sz w:val="20"/>
                          <w:szCs w:val="20"/>
                        </w:rPr>
                      </w:pPr>
                      <w:r w:rsidRPr="00FA7395">
                        <w:rPr>
                          <w:rFonts w:cs="Open Sans"/>
                          <w:b/>
                          <w:sz w:val="20"/>
                          <w:szCs w:val="20"/>
                        </w:rPr>
                        <w:t>Calculating</w:t>
                      </w:r>
                      <w:r w:rsidRPr="00FA7395">
                        <w:rPr>
                          <w:rFonts w:cs="Open Sans"/>
                          <w:sz w:val="20"/>
                          <w:szCs w:val="20"/>
                        </w:rPr>
                        <w:t xml:space="preserve"> </w:t>
                      </w:r>
                      <w:r w:rsidRPr="00FA7395">
                        <w:rPr>
                          <w:rFonts w:cs="Open Sans"/>
                          <w:b/>
                          <w:sz w:val="20"/>
                          <w:szCs w:val="20"/>
                        </w:rPr>
                        <w:t>Fall Clearance using a Self-Retracting Lifeline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1392" w:rsidRPr="00E5139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A8DC4" wp14:editId="14ED5127">
                <wp:simplePos x="0" y="0"/>
                <wp:positionH relativeFrom="column">
                  <wp:posOffset>-76200</wp:posOffset>
                </wp:positionH>
                <wp:positionV relativeFrom="paragraph">
                  <wp:posOffset>458575</wp:posOffset>
                </wp:positionV>
                <wp:extent cx="2797810" cy="1985645"/>
                <wp:effectExtent l="0" t="0" r="254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1941" w14:textId="77777777" w:rsidR="00F3275F" w:rsidRPr="00FA7395" w:rsidRDefault="00F3275F" w:rsidP="00F3275F">
                            <w:pPr>
                              <w:spacing w:before="0" w:after="0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2934D644" w14:textId="2223C449" w:rsidR="00F3275F" w:rsidRPr="00FA7395" w:rsidRDefault="00F3275F" w:rsidP="00F327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 w:after="0"/>
                              <w:ind w:left="180" w:hanging="1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First, add the maximum free fall distance (2 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 with a retractable lifeline to the maximum deceleration distance (3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½ 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 to the average height of a worker (6 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B0CA7B9" w14:textId="13A34403" w:rsidR="00F3275F" w:rsidRPr="000A4BAC" w:rsidRDefault="00F3275F" w:rsidP="000A4B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 w:after="0"/>
                              <w:ind w:left="180" w:hanging="1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Then, add a safety factor of 3 ft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allow for the possibility of an improperly fit harness, a taller than average worker and/or a miscalculation of dista</w:t>
                            </w:r>
                            <w:bookmarkStart w:id="0" w:name="_GoBack"/>
                            <w:bookmarkEnd w:id="0"/>
                            <w:r w:rsidRP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nce.</w:t>
                            </w:r>
                          </w:p>
                          <w:p w14:paraId="5F8B46D0" w14:textId="673C0FD5" w:rsidR="00F3275F" w:rsidRPr="00FA7395" w:rsidRDefault="00F3275F" w:rsidP="00F327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 w:after="0"/>
                              <w:ind w:left="180" w:hanging="1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The total, 14</w:t>
                            </w:r>
                            <w:r w:rsidR="000A4BA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½ </w:t>
                            </w:r>
                            <w:r w:rsidRPr="00FA739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ft. is the suggested safe fall clearance distance for this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A8DC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6pt;margin-top:36.1pt;width:220.3pt;height:1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" stroked="f">
                <v:textbox>
                  <w:txbxContent>
                    <w:p w14:paraId="6FEB1941" w14:textId="77777777" w:rsidR="00F3275F" w:rsidRPr="00FA7395" w:rsidRDefault="00F3275F" w:rsidP="00F3275F">
                      <w:pPr>
                        <w:spacing w:before="0" w:after="0"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Example:</w:t>
                      </w:r>
                    </w:p>
                    <w:p w14:paraId="2934D644" w14:textId="2223C449" w:rsidR="00F3275F" w:rsidRPr="00FA7395" w:rsidRDefault="00F3275F" w:rsidP="00F327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 w:after="0"/>
                        <w:ind w:left="180" w:hanging="1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First, add the maximum free fall distance (2 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 with a retractable lifeline to the maximum deceleration distance (3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½ 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 to the average height of a worker (6 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6B0CA7B9" w14:textId="13A34403" w:rsidR="00F3275F" w:rsidRPr="000A4BAC" w:rsidRDefault="00F3275F" w:rsidP="000A4B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 w:after="0"/>
                        <w:ind w:left="180" w:hanging="1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Then, add a safety factor of 3 ft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to allow for the possibility of an improperly fit harness, a taller than average worker and/or a miscalculation of dista</w:t>
                      </w:r>
                      <w:bookmarkStart w:id="1" w:name="_GoBack"/>
                      <w:bookmarkEnd w:id="1"/>
                      <w:r w:rsidRP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nce.</w:t>
                      </w:r>
                    </w:p>
                    <w:p w14:paraId="5F8B46D0" w14:textId="673C0FD5" w:rsidR="00F3275F" w:rsidRPr="00FA7395" w:rsidRDefault="00F3275F" w:rsidP="00F327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 w:after="0"/>
                        <w:ind w:left="180" w:hanging="1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The total, 14</w:t>
                      </w:r>
                      <w:r w:rsidR="000A4BAC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½ </w:t>
                      </w:r>
                      <w:r w:rsidRPr="00FA7395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ft. is the suggested safe fall clearance distance for this example.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275F" w:rsidRPr="00EF259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4EFA70" wp14:editId="43EAA082">
                <wp:simplePos x="0" y="0"/>
                <wp:positionH relativeFrom="column">
                  <wp:posOffset>5232400</wp:posOffset>
                </wp:positionH>
                <wp:positionV relativeFrom="paragraph">
                  <wp:posOffset>2502649</wp:posOffset>
                </wp:positionV>
                <wp:extent cx="85979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8582" w14:textId="77777777" w:rsidR="00F3275F" w:rsidRPr="00EF259C" w:rsidRDefault="00F3275F" w:rsidP="00F3275F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F259C">
                              <w:rPr>
                                <w:sz w:val="20"/>
                                <w:szCs w:val="20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745D7FB" id="_x0000_s1036" type="#_x0000_t202" style="position:absolute;margin-left:412pt;margin-top:197.05pt;width:67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" stroked="f">
                <v:textbox style="mso-fit-shape-to-text:t">
                  <w:txbxContent>
                    <w:p w:rsidR="00F3275F" w:rsidRPr="00EF259C" w:rsidRDefault="00F3275F" w:rsidP="00F3275F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EF259C">
                        <w:rPr>
                          <w:sz w:val="20"/>
                          <w:szCs w:val="20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1F64" w:rsidRPr="007B10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6FA3D" w14:textId="77777777" w:rsidR="00494650" w:rsidRDefault="009D1392">
      <w:pPr>
        <w:spacing w:before="0" w:after="0"/>
      </w:pPr>
      <w:r>
        <w:separator/>
      </w:r>
    </w:p>
  </w:endnote>
  <w:endnote w:type="continuationSeparator" w:id="0">
    <w:p w14:paraId="269E8B2C" w14:textId="77777777" w:rsidR="00494650" w:rsidRDefault="009D13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FEB9" w14:textId="77777777" w:rsidR="00096309" w:rsidRDefault="00116BA5" w:rsidP="00D72798">
    <w:pPr>
      <w:pStyle w:val="Footer"/>
    </w:pPr>
  </w:p>
  <w:p w14:paraId="508BF31F" w14:textId="0F78230B" w:rsidR="00096309" w:rsidRDefault="009D1392" w:rsidP="006410E9">
    <w:pPr>
      <w:pStyle w:val="Footer"/>
      <w:jc w:val="left"/>
    </w:pPr>
    <w:r>
      <w:t>Rev</w:t>
    </w:r>
    <w:r w:rsidR="00116BA5">
      <w:t>ised</w:t>
    </w:r>
    <w:r>
      <w:t xml:space="preserve"> </w:t>
    </w:r>
    <w:r w:rsidR="00116BA5">
      <w:t>February</w:t>
    </w:r>
    <w:r>
      <w:t xml:space="preserve"> 20</w:t>
    </w:r>
    <w:r w:rsidR="007B102B">
      <w:t>2</w:t>
    </w:r>
    <w:r w:rsidR="00116BA5"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637EC" w14:textId="77777777" w:rsidR="00494650" w:rsidRDefault="009D1392">
      <w:pPr>
        <w:spacing w:before="0" w:after="0"/>
      </w:pPr>
      <w:r>
        <w:separator/>
      </w:r>
    </w:p>
  </w:footnote>
  <w:footnote w:type="continuationSeparator" w:id="0">
    <w:p w14:paraId="33EA39E9" w14:textId="77777777" w:rsidR="00494650" w:rsidRDefault="009D13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CEE1" w14:textId="77777777" w:rsidR="00096309" w:rsidRDefault="009D1392" w:rsidP="001150B5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ADF66" wp14:editId="70F919E7">
              <wp:simplePos x="0" y="0"/>
              <wp:positionH relativeFrom="column">
                <wp:posOffset>4199206</wp:posOffset>
              </wp:positionH>
              <wp:positionV relativeFrom="paragraph">
                <wp:posOffset>-274320</wp:posOffset>
              </wp:positionV>
              <wp:extent cx="2581422" cy="499403"/>
              <wp:effectExtent l="0" t="0" r="28575" b="1524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422" cy="4994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69DF3" w14:textId="77777777" w:rsidR="00096309" w:rsidRDefault="009D1392" w:rsidP="006410E9">
                          <w:pPr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Enter information electronically in </w:t>
                          </w:r>
                          <w:r w:rsidRPr="006A73F2">
                            <w:rPr>
                              <w:sz w:val="16"/>
                              <w:szCs w:val="16"/>
                              <w:shd w:val="clear" w:color="auto" w:fill="DEEAF6" w:themeFill="accent1" w:themeFillTint="33"/>
                            </w:rPr>
                            <w:t>shaded areas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name Word document file, and save to device. </w:t>
                          </w:r>
                        </w:p>
                        <w:p w14:paraId="362649E5" w14:textId="77777777" w:rsidR="00096309" w:rsidRPr="008C0616" w:rsidRDefault="009D1392" w:rsidP="006410E9">
                          <w:pPr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Or print document to enter information manually.</w:t>
                          </w:r>
                        </w:p>
                        <w:p w14:paraId="75EDAF21" w14:textId="77777777" w:rsidR="00096309" w:rsidRDefault="00116BA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209D6804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30.65pt;margin-top:-21.6pt;width:203.25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">
              <v:textbox>
                <w:txbxContent>
                  <w:p w:rsidR="00096309" w:rsidRDefault="00984440" w:rsidP="006410E9">
                    <w:pPr>
                      <w:spacing w:before="0"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Enter information electronically in </w:t>
                    </w:r>
                    <w:r w:rsidRPr="006A73F2">
                      <w:rPr>
                        <w:sz w:val="16"/>
                        <w:szCs w:val="16"/>
                        <w:shd w:val="clear" w:color="auto" w:fill="DEEAF6" w:themeFill="accent1" w:themeFillTint="33"/>
                      </w:rPr>
                      <w:t>shaded areas</w:t>
                    </w:r>
                    <w:r>
                      <w:rPr>
                        <w:sz w:val="16"/>
                        <w:szCs w:val="16"/>
                      </w:rPr>
                      <w:t xml:space="preserve">, name Word document file, and save to device. </w:t>
                    </w:r>
                  </w:p>
                  <w:p w:rsidR="00096309" w:rsidRPr="008C0616" w:rsidRDefault="00984440" w:rsidP="006410E9">
                    <w:pPr>
                      <w:spacing w:before="0"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Or print document to enter information manually.</w:t>
                    </w:r>
                  </w:p>
                  <w:p w:rsidR="00096309" w:rsidRDefault="00984440"/>
                </w:txbxContent>
              </v:textbox>
            </v:shape>
          </w:pict>
        </mc:Fallback>
      </mc:AlternateContent>
    </w:r>
    <w:r w:rsidRPr="00012941">
      <w:rPr>
        <w:noProof/>
      </w:rPr>
      <w:drawing>
        <wp:anchor distT="0" distB="0" distL="114300" distR="114300" simplePos="0" relativeHeight="251659264" behindDoc="0" locked="0" layoutInCell="1" allowOverlap="1" wp14:anchorId="1F63A88F" wp14:editId="4D463051">
          <wp:simplePos x="0" y="0"/>
          <wp:positionH relativeFrom="page">
            <wp:posOffset>338455</wp:posOffset>
          </wp:positionH>
          <wp:positionV relativeFrom="page">
            <wp:posOffset>331470</wp:posOffset>
          </wp:positionV>
          <wp:extent cx="2550795" cy="2743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iro.HlthAndSafety_uw_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00E"/>
    <w:multiLevelType w:val="hybridMultilevel"/>
    <w:tmpl w:val="EA8ED91C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23B1072F"/>
    <w:multiLevelType w:val="hybridMultilevel"/>
    <w:tmpl w:val="B41E6466"/>
    <w:lvl w:ilvl="0" w:tplc="FD5C5B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3725"/>
    <w:multiLevelType w:val="hybridMultilevel"/>
    <w:tmpl w:val="65A83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5F"/>
    <w:rsid w:val="000A4BAC"/>
    <w:rsid w:val="00116BA5"/>
    <w:rsid w:val="001618CF"/>
    <w:rsid w:val="001B46C1"/>
    <w:rsid w:val="003C5EA4"/>
    <w:rsid w:val="00494650"/>
    <w:rsid w:val="004D56A9"/>
    <w:rsid w:val="006446EF"/>
    <w:rsid w:val="00780370"/>
    <w:rsid w:val="007B102B"/>
    <w:rsid w:val="00927A17"/>
    <w:rsid w:val="00955908"/>
    <w:rsid w:val="009D1392"/>
    <w:rsid w:val="00B31776"/>
    <w:rsid w:val="00D11699"/>
    <w:rsid w:val="00D1591A"/>
    <w:rsid w:val="00DF77E2"/>
    <w:rsid w:val="00E71057"/>
    <w:rsid w:val="00EE5398"/>
    <w:rsid w:val="00F10BF3"/>
    <w:rsid w:val="00F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49F0"/>
  <w15:chartTrackingRefBased/>
  <w15:docId w15:val="{63E73B21-5B71-4532-9B28-BD255E5E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75F"/>
    <w:pPr>
      <w:spacing w:before="120" w:after="120"/>
    </w:pPr>
    <w:rPr>
      <w:rFonts w:ascii="Open Sans" w:hAnsi="Open San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327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275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39"/>
    <w:rsid w:val="00F3275F"/>
    <w:rPr>
      <w:rFonts w:ascii="Open Sans" w:hAnsi="Open San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275F"/>
    <w:pPr>
      <w:tabs>
        <w:tab w:val="center" w:pos="4680"/>
        <w:tab w:val="right" w:pos="9360"/>
      </w:tabs>
      <w:spacing w:after="0"/>
      <w:jc w:val="right"/>
    </w:pPr>
    <w:rPr>
      <w:rFonts w:cs="Open Sans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75F"/>
    <w:rPr>
      <w:rFonts w:ascii="Open Sans" w:hAnsi="Open Sans" w:cs="Open Sans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275F"/>
    <w:rPr>
      <w:color w:val="808080"/>
    </w:rPr>
  </w:style>
  <w:style w:type="character" w:styleId="Strong">
    <w:name w:val="Strong"/>
    <w:basedOn w:val="DefaultParagraphFont"/>
    <w:uiPriority w:val="22"/>
    <w:qFormat/>
    <w:rsid w:val="00F3275F"/>
    <w:rPr>
      <w:b/>
      <w:bCs/>
    </w:rPr>
  </w:style>
  <w:style w:type="table" w:customStyle="1" w:styleId="TableGrid4">
    <w:name w:val="Table Grid4"/>
    <w:basedOn w:val="TableNormal"/>
    <w:next w:val="TableGrid"/>
    <w:uiPriority w:val="39"/>
    <w:rsid w:val="00F3275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02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B102B"/>
    <w:rPr>
      <w:rFonts w:ascii="Open Sans" w:hAnsi="Open Sans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5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91A"/>
    <w:rPr>
      <w:rFonts w:ascii="Open Sans" w:hAnsi="Open San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1A"/>
    <w:rPr>
      <w:rFonts w:ascii="Open Sans" w:hAnsi="Open San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9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27BBC818264AEBB4D45B8122EC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9F31-AAFC-4290-B83D-34FE2EF76F1A}"/>
      </w:docPartPr>
      <w:docPartBody>
        <w:p w:rsidR="00ED3B14" w:rsidRDefault="00D06331" w:rsidP="00D06331">
          <w:pPr>
            <w:pStyle w:val="6D27BBC818264AEBB4D45B8122EC9A63"/>
          </w:pPr>
          <w:r w:rsidRPr="00B3218A">
            <w:rPr>
              <w:sz w:val="20"/>
              <w:szCs w:val="20"/>
              <w:shd w:val="clear" w:color="auto" w:fill="D9E2F3" w:themeFill="accent1" w:themeFillTint="33"/>
            </w:rPr>
            <w:t xml:space="preserve">                                     </w:t>
          </w:r>
        </w:p>
      </w:docPartBody>
    </w:docPart>
    <w:docPart>
      <w:docPartPr>
        <w:name w:val="AD40BE5CC62C4076B5479E1B0D85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79FD-FBE4-4A7F-82A1-653717AE213E}"/>
      </w:docPartPr>
      <w:docPartBody>
        <w:p w:rsidR="00ED3B14" w:rsidRDefault="00D06331" w:rsidP="00D06331">
          <w:pPr>
            <w:pStyle w:val="AD40BE5CC62C4076B5479E1B0D85C545"/>
          </w:pPr>
          <w:r w:rsidRPr="00CA7E30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582D4CBAE9284E3380AB8C602BF9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1CCB-4C56-4FE1-8956-DE2EB56B871D}"/>
      </w:docPartPr>
      <w:docPartBody>
        <w:p w:rsidR="00ED3B14" w:rsidRDefault="00D06331" w:rsidP="00D06331">
          <w:pPr>
            <w:pStyle w:val="582D4CBAE9284E3380AB8C602BF90335"/>
          </w:pPr>
          <w:r w:rsidRPr="00CA7E30">
            <w:rPr>
              <w:sz w:val="20"/>
              <w:szCs w:val="20"/>
              <w:shd w:val="clear" w:color="auto" w:fill="D9E2F3" w:themeFill="accent1" w:themeFillTint="33"/>
            </w:rPr>
            <w:t xml:space="preserve">                                 </w:t>
          </w:r>
        </w:p>
      </w:docPartBody>
    </w:docPart>
    <w:docPart>
      <w:docPartPr>
        <w:name w:val="A8A3C86458F842E9AC506ABD51C8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889D-B28F-4680-A932-EE3E9DFAC9BC}"/>
      </w:docPartPr>
      <w:docPartBody>
        <w:p w:rsidR="00ED3B14" w:rsidRDefault="00D06331" w:rsidP="00D06331">
          <w:pPr>
            <w:pStyle w:val="A8A3C86458F842E9AC506ABD51C89503"/>
          </w:pPr>
          <w:r w:rsidRPr="00CA7E30">
            <w:rPr>
              <w:sz w:val="20"/>
              <w:szCs w:val="20"/>
              <w:shd w:val="clear" w:color="auto" w:fill="D9E2F3" w:themeFill="accent1" w:themeFillTint="33"/>
            </w:rPr>
            <w:t xml:space="preserve">                                 </w:t>
          </w:r>
        </w:p>
      </w:docPartBody>
    </w:docPart>
    <w:docPart>
      <w:docPartPr>
        <w:name w:val="9142EA6A70BC4A4D9F81593C03AB3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0DF9-4AA9-4AF2-9738-603259627CD9}"/>
      </w:docPartPr>
      <w:docPartBody>
        <w:p w:rsidR="00ED3B14" w:rsidRDefault="00D06331" w:rsidP="00D06331">
          <w:pPr>
            <w:pStyle w:val="9142EA6A70BC4A4D9F81593C03AB3276"/>
          </w:pPr>
          <w:r w:rsidRPr="008C0616">
            <w:rPr>
              <w:shd w:val="clear" w:color="auto" w:fill="D9E2F3" w:themeFill="accent1" w:themeFillTint="33"/>
            </w:rPr>
            <w:t xml:space="preserve">                                     </w:t>
          </w:r>
        </w:p>
      </w:docPartBody>
    </w:docPart>
    <w:docPart>
      <w:docPartPr>
        <w:name w:val="AF6852D2AC964F299CCCF3D54EC6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7AE1-995B-4472-97F3-7CAD428A447E}"/>
      </w:docPartPr>
      <w:docPartBody>
        <w:p w:rsidR="00ED3B14" w:rsidRDefault="00D06331" w:rsidP="00D06331">
          <w:pPr>
            <w:pStyle w:val="AF6852D2AC964F299CCCF3D54EC6F8EF"/>
          </w:pPr>
          <w:r w:rsidRPr="00CA7E30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31"/>
    <w:rsid w:val="00D06331"/>
    <w:rsid w:val="00E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27BBC818264AEBB4D45B8122EC9A63">
    <w:name w:val="6D27BBC818264AEBB4D45B8122EC9A63"/>
    <w:rsid w:val="00D06331"/>
  </w:style>
  <w:style w:type="character" w:styleId="PlaceholderText">
    <w:name w:val="Placeholder Text"/>
    <w:basedOn w:val="DefaultParagraphFont"/>
    <w:uiPriority w:val="99"/>
    <w:semiHidden/>
    <w:rsid w:val="00D06331"/>
    <w:rPr>
      <w:color w:val="808080"/>
    </w:rPr>
  </w:style>
  <w:style w:type="paragraph" w:customStyle="1" w:styleId="AD40BE5CC62C4076B5479E1B0D85C545">
    <w:name w:val="AD40BE5CC62C4076B5479E1B0D85C545"/>
    <w:rsid w:val="00D06331"/>
  </w:style>
  <w:style w:type="paragraph" w:customStyle="1" w:styleId="582D4CBAE9284E3380AB8C602BF90335">
    <w:name w:val="582D4CBAE9284E3380AB8C602BF90335"/>
    <w:rsid w:val="00D06331"/>
  </w:style>
  <w:style w:type="paragraph" w:customStyle="1" w:styleId="A8A3C86458F842E9AC506ABD51C89503">
    <w:name w:val="A8A3C86458F842E9AC506ABD51C89503"/>
    <w:rsid w:val="00D06331"/>
  </w:style>
  <w:style w:type="paragraph" w:customStyle="1" w:styleId="9142EA6A70BC4A4D9F81593C03AB3276">
    <w:name w:val="9142EA6A70BC4A4D9F81593C03AB3276"/>
    <w:rsid w:val="00D06331"/>
  </w:style>
  <w:style w:type="paragraph" w:customStyle="1" w:styleId="AF6852D2AC964F299CCCF3D54EC6F8EF">
    <w:name w:val="AF6852D2AC964F299CCCF3D54EC6F8EF"/>
    <w:rsid w:val="00D06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C. Gunderson</dc:creator>
  <cp:keywords/>
  <dc:description/>
  <cp:lastModifiedBy>Karen Crow, UW EH&amp;S</cp:lastModifiedBy>
  <cp:revision>2</cp:revision>
  <dcterms:created xsi:type="dcterms:W3CDTF">2021-02-17T18:40:00Z</dcterms:created>
  <dcterms:modified xsi:type="dcterms:W3CDTF">2021-02-17T18:40:00Z</dcterms:modified>
</cp:coreProperties>
</file>