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C2000" w14:textId="28EE30E7" w:rsidR="00DE00B3" w:rsidRPr="008A6FDA" w:rsidRDefault="00C96A08" w:rsidP="00EE74C0">
      <w:pPr>
        <w:pStyle w:val="Heading1"/>
        <w:spacing w:before="120" w:after="120"/>
        <w:contextualSpacing w:val="0"/>
      </w:pPr>
      <w:r w:rsidRPr="00C96A08">
        <w:t>Workplace Violence</w:t>
      </w:r>
      <w:r w:rsidR="00BD0729">
        <w:rPr>
          <w:bCs/>
          <w:noProof/>
          <w:sz w:val="22"/>
        </w:rPr>
        <w:drawing>
          <wp:anchor distT="0" distB="0" distL="114300" distR="114300" simplePos="0" relativeHeight="251658240" behindDoc="1" locked="0" layoutInCell="1" allowOverlap="1" wp14:anchorId="1B1F4CB5" wp14:editId="74E36FBE">
            <wp:simplePos x="0" y="0"/>
            <wp:positionH relativeFrom="column">
              <wp:posOffset>1111714</wp:posOffset>
            </wp:positionH>
            <wp:positionV relativeFrom="page">
              <wp:posOffset>300089</wp:posOffset>
            </wp:positionV>
            <wp:extent cx="3644900" cy="286385"/>
            <wp:effectExtent l="0" t="0" r="0" b="0"/>
            <wp:wrapTight wrapText="bothSides">
              <wp:wrapPolygon edited="0">
                <wp:start x="0" y="0"/>
                <wp:lineTo x="0" y="4310"/>
                <wp:lineTo x="226" y="20115"/>
                <wp:lineTo x="11967" y="20115"/>
                <wp:lineTo x="21449" y="18678"/>
                <wp:lineTo x="21449" y="2874"/>
                <wp:lineTo x="2597" y="0"/>
                <wp:lineTo x="0" y="0"/>
              </wp:wrapPolygon>
            </wp:wrapTight>
            <wp:docPr id="2" name="Picture 2" descr="University of Washington Environmental Health &amp; Safety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Washington Environmental Health &amp; Safety log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0668BE" w14:textId="77777777" w:rsidR="00E2077A" w:rsidRDefault="00E2077A" w:rsidP="00D90175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</w:p>
    <w:p w14:paraId="13BC7337" w14:textId="29F6E044" w:rsidR="00E2077A" w:rsidRDefault="00E2077A" w:rsidP="00D90175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This document has been archived. </w:t>
      </w:r>
    </w:p>
    <w:p w14:paraId="56C03D75" w14:textId="6AE88281" w:rsidR="00C96A08" w:rsidRDefault="00E2077A" w:rsidP="00D90175">
      <w:pPr>
        <w:spacing w:before="120" w:after="120"/>
        <w:jc w:val="center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Cs/>
          <w:sz w:val="22"/>
        </w:rPr>
        <w:t xml:space="preserve">Please refer to the </w:t>
      </w:r>
      <w:hyperlink r:id="rId8" w:tooltip="https://police.uw.edu/active-shooter-guide/" w:history="1">
        <w:r w:rsidR="00D10850" w:rsidRPr="00D10850">
          <w:rPr>
            <w:rFonts w:ascii="Calibri" w:eastAsia="Times New Roman" w:hAnsi="Calibri" w:cs="Calibri"/>
            <w:color w:val="0000FF"/>
            <w:sz w:val="22"/>
            <w:u w:val="single"/>
            <w:shd w:val="clear" w:color="auto" w:fill="FFFFFF"/>
          </w:rPr>
          <w:t>UW</w:t>
        </w:r>
        <w:r w:rsidR="00D10850">
          <w:rPr>
            <w:rFonts w:ascii="Calibri" w:eastAsia="Times New Roman" w:hAnsi="Calibri" w:cs="Calibri"/>
            <w:color w:val="0000FF"/>
            <w:sz w:val="22"/>
            <w:u w:val="single"/>
            <w:shd w:val="clear" w:color="auto" w:fill="FFFFFF"/>
          </w:rPr>
          <w:t xml:space="preserve"> </w:t>
        </w:r>
        <w:r w:rsidR="00D10850" w:rsidRPr="00D10850">
          <w:rPr>
            <w:rFonts w:ascii="Calibri" w:eastAsia="Times New Roman" w:hAnsi="Calibri" w:cs="Calibri"/>
            <w:color w:val="0000FF"/>
            <w:sz w:val="22"/>
            <w:u w:val="single"/>
            <w:shd w:val="clear" w:color="auto" w:fill="FFFFFF"/>
          </w:rPr>
          <w:t>P</w:t>
        </w:r>
        <w:r w:rsidR="00D10850">
          <w:rPr>
            <w:rFonts w:ascii="Calibri" w:eastAsia="Times New Roman" w:hAnsi="Calibri" w:cs="Calibri"/>
            <w:color w:val="0000FF"/>
            <w:sz w:val="22"/>
            <w:u w:val="single"/>
            <w:shd w:val="clear" w:color="auto" w:fill="FFFFFF"/>
          </w:rPr>
          <w:t xml:space="preserve">olice </w:t>
        </w:r>
        <w:r w:rsidR="00D10850" w:rsidRPr="00D10850">
          <w:rPr>
            <w:rFonts w:ascii="Calibri" w:eastAsia="Times New Roman" w:hAnsi="Calibri" w:cs="Calibri"/>
            <w:color w:val="0000FF"/>
            <w:sz w:val="22"/>
            <w:u w:val="single"/>
            <w:shd w:val="clear" w:color="auto" w:fill="FFFFFF"/>
          </w:rPr>
          <w:t>D</w:t>
        </w:r>
        <w:r w:rsidR="00D10850">
          <w:rPr>
            <w:rFonts w:ascii="Calibri" w:eastAsia="Times New Roman" w:hAnsi="Calibri" w:cs="Calibri"/>
            <w:color w:val="0000FF"/>
            <w:sz w:val="22"/>
            <w:u w:val="single"/>
            <w:shd w:val="clear" w:color="auto" w:fill="FFFFFF"/>
          </w:rPr>
          <w:t>epartment</w:t>
        </w:r>
        <w:r w:rsidR="00D10850" w:rsidRPr="00D10850">
          <w:rPr>
            <w:rFonts w:ascii="Calibri" w:eastAsia="Times New Roman" w:hAnsi="Calibri" w:cs="Calibri"/>
            <w:color w:val="0000FF"/>
            <w:sz w:val="22"/>
            <w:u w:val="single"/>
            <w:shd w:val="clear" w:color="auto" w:fill="FFFFFF"/>
          </w:rPr>
          <w:t xml:space="preserve"> Active Threat/Shooter webpage</w:t>
        </w:r>
      </w:hyperlink>
      <w:r w:rsidR="00D10850">
        <w:rPr>
          <w:rFonts w:ascii="Calibri" w:eastAsia="Times New Roman" w:hAnsi="Calibri" w:cs="Calibri"/>
          <w:color w:val="000000"/>
          <w:sz w:val="22"/>
          <w:shd w:val="clear" w:color="auto" w:fill="FFFFFF"/>
        </w:rPr>
        <w:t>.</w:t>
      </w:r>
    </w:p>
    <w:p w14:paraId="2FEB6C4D" w14:textId="11771794" w:rsidR="00F700E3" w:rsidRDefault="00F700E3" w:rsidP="00EE74C0">
      <w:pPr>
        <w:pStyle w:val="Normal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 w14:paraId="484EB13E" w14:textId="77777777" w:rsidR="00E2077A" w:rsidRPr="000A75FA" w:rsidRDefault="00E2077A" w:rsidP="00EE74C0">
      <w:pPr>
        <w:pStyle w:val="NormalWeb"/>
        <w:spacing w:before="12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sectPr w:rsidR="00E2077A" w:rsidRPr="000A75FA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124A3" w14:textId="77777777" w:rsidR="006B249D" w:rsidRDefault="006B249D" w:rsidP="006B249D">
      <w:r>
        <w:separator/>
      </w:r>
    </w:p>
  </w:endnote>
  <w:endnote w:type="continuationSeparator" w:id="0">
    <w:p w14:paraId="5ED5995E" w14:textId="77777777" w:rsidR="006B249D" w:rsidRDefault="006B249D" w:rsidP="006B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20"/>
        <w:szCs w:val="20"/>
      </w:rPr>
      <w:id w:val="1520354080"/>
      <w:docPartObj>
        <w:docPartGallery w:val="Page Numbers (Bottom of Page)"/>
        <w:docPartUnique/>
      </w:docPartObj>
    </w:sdtPr>
    <w:sdtEndPr/>
    <w:sdtContent>
      <w:p w14:paraId="2E4FF899" w14:textId="12BDABDE" w:rsidR="006B249D" w:rsidRPr="000A75FA" w:rsidRDefault="00F700E3" w:rsidP="000A75FA">
        <w:pPr>
          <w:pStyle w:val="Footer"/>
          <w:jc w:val="center"/>
          <w:rPr>
            <w:sz w:val="20"/>
            <w:szCs w:val="20"/>
          </w:rPr>
        </w:pPr>
        <w:r w:rsidRPr="000A75FA">
          <w:rPr>
            <w:rFonts w:asciiTheme="minorHAnsi" w:hAnsiTheme="minorHAnsi"/>
            <w:sz w:val="20"/>
            <w:szCs w:val="20"/>
          </w:rPr>
          <w:t xml:space="preserve">UW </w:t>
        </w:r>
        <w:r w:rsidRPr="00F700E3">
          <w:rPr>
            <w:rFonts w:asciiTheme="minorHAnsi" w:hAnsiTheme="minorHAnsi"/>
            <w:sz w:val="20"/>
            <w:szCs w:val="20"/>
          </w:rPr>
          <w:t>Environmental Health &amp; Safety</w:t>
        </w:r>
        <w:r w:rsidR="00C423A7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hyperlink r:id="rId1" w:history="1">
          <w:r w:rsidRPr="00F700E3">
            <w:rPr>
              <w:rStyle w:val="Hyperlink"/>
              <w:sz w:val="20"/>
              <w:szCs w:val="20"/>
            </w:rPr>
            <w:t>www.ehs.washington.edu</w:t>
          </w:r>
        </w:hyperlink>
        <w:r w:rsidRPr="00F700E3">
          <w:rPr>
            <w:rFonts w:asciiTheme="minorHAnsi" w:hAnsiTheme="minorHAnsi"/>
            <w:sz w:val="20"/>
            <w:szCs w:val="20"/>
          </w:rPr>
          <w:t xml:space="preserve"> </w:t>
        </w:r>
        <w:r w:rsidRPr="00F700E3">
          <w:rPr>
            <w:rFonts w:asciiTheme="minorHAnsi" w:hAnsiTheme="minorHAnsi" w:cstheme="minorHAnsi"/>
            <w:sz w:val="20"/>
            <w:szCs w:val="20"/>
          </w:rPr>
          <w:t>│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Revi</w:t>
        </w:r>
        <w:r w:rsidRPr="00F700E3">
          <w:rPr>
            <w:rFonts w:asciiTheme="minorHAnsi" w:hAnsiTheme="minorHAnsi"/>
            <w:sz w:val="20"/>
            <w:szCs w:val="20"/>
          </w:rPr>
          <w:t>sed</w:t>
        </w:r>
        <w:r w:rsidR="006B249D" w:rsidRPr="000A75FA">
          <w:rPr>
            <w:rFonts w:asciiTheme="minorHAnsi" w:hAnsiTheme="minorHAnsi"/>
            <w:sz w:val="20"/>
            <w:szCs w:val="20"/>
          </w:rPr>
          <w:t xml:space="preserve"> </w:t>
        </w:r>
        <w:r w:rsidR="00E2077A">
          <w:rPr>
            <w:rFonts w:asciiTheme="minorHAnsi" w:hAnsiTheme="minorHAnsi"/>
            <w:sz w:val="20"/>
            <w:szCs w:val="20"/>
          </w:rPr>
          <w:t>November 2023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B29D0" w14:textId="77777777" w:rsidR="006B249D" w:rsidRDefault="006B249D" w:rsidP="006B249D">
      <w:r>
        <w:separator/>
      </w:r>
    </w:p>
  </w:footnote>
  <w:footnote w:type="continuationSeparator" w:id="0">
    <w:p w14:paraId="5A6ACE24" w14:textId="77777777" w:rsidR="006B249D" w:rsidRDefault="006B249D" w:rsidP="006B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C03515"/>
    <w:multiLevelType w:val="hybridMultilevel"/>
    <w:tmpl w:val="30384EB8"/>
    <w:lvl w:ilvl="0" w:tplc="8AD6DEB4">
      <w:start w:val="1"/>
      <w:numFmt w:val="bullet"/>
      <w:pStyle w:val="Bullet3"/>
      <w:lvlText w:val=""/>
      <w:lvlJc w:val="left"/>
      <w:pPr>
        <w:tabs>
          <w:tab w:val="num" w:pos="1858"/>
        </w:tabs>
        <w:ind w:left="1858" w:hanging="432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90862"/>
    <w:multiLevelType w:val="hybridMultilevel"/>
    <w:tmpl w:val="9202E710"/>
    <w:lvl w:ilvl="0" w:tplc="A880AA8A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2" w15:restartNumberingAfterBreak="0">
    <w:nsid w:val="317B67C6"/>
    <w:multiLevelType w:val="hybridMultilevel"/>
    <w:tmpl w:val="D8B40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F67F6"/>
    <w:multiLevelType w:val="hybridMultilevel"/>
    <w:tmpl w:val="1AFE0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21046">
    <w:abstractNumId w:val="0"/>
  </w:num>
  <w:num w:numId="2" w16cid:durableId="1353529358">
    <w:abstractNumId w:val="1"/>
  </w:num>
  <w:num w:numId="3" w16cid:durableId="757868748">
    <w:abstractNumId w:val="3"/>
  </w:num>
  <w:num w:numId="4" w16cid:durableId="507209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0B"/>
    <w:rsid w:val="00031B78"/>
    <w:rsid w:val="000379F0"/>
    <w:rsid w:val="0004649A"/>
    <w:rsid w:val="000A75FA"/>
    <w:rsid w:val="000B6672"/>
    <w:rsid w:val="000D3AA3"/>
    <w:rsid w:val="001141C3"/>
    <w:rsid w:val="00137D64"/>
    <w:rsid w:val="00157A86"/>
    <w:rsid w:val="00166F5F"/>
    <w:rsid w:val="001928E4"/>
    <w:rsid w:val="001B418F"/>
    <w:rsid w:val="002157B1"/>
    <w:rsid w:val="0024614A"/>
    <w:rsid w:val="00251F1D"/>
    <w:rsid w:val="00252A36"/>
    <w:rsid w:val="0026176C"/>
    <w:rsid w:val="002A2EAC"/>
    <w:rsid w:val="003E5775"/>
    <w:rsid w:val="004D2CF3"/>
    <w:rsid w:val="00513781"/>
    <w:rsid w:val="00514223"/>
    <w:rsid w:val="00534B12"/>
    <w:rsid w:val="00573919"/>
    <w:rsid w:val="005B43F4"/>
    <w:rsid w:val="005F1EC6"/>
    <w:rsid w:val="006464DF"/>
    <w:rsid w:val="006A4F9C"/>
    <w:rsid w:val="006B249D"/>
    <w:rsid w:val="006B7210"/>
    <w:rsid w:val="006F673A"/>
    <w:rsid w:val="007228C9"/>
    <w:rsid w:val="00771C0B"/>
    <w:rsid w:val="007962A3"/>
    <w:rsid w:val="007A1239"/>
    <w:rsid w:val="007C6E73"/>
    <w:rsid w:val="008529D3"/>
    <w:rsid w:val="00871711"/>
    <w:rsid w:val="008A6FDA"/>
    <w:rsid w:val="009C6296"/>
    <w:rsid w:val="00A61F04"/>
    <w:rsid w:val="00A80093"/>
    <w:rsid w:val="00AE51BF"/>
    <w:rsid w:val="00AE5B90"/>
    <w:rsid w:val="00B23235"/>
    <w:rsid w:val="00BD0729"/>
    <w:rsid w:val="00C423A7"/>
    <w:rsid w:val="00C66FA9"/>
    <w:rsid w:val="00C96A08"/>
    <w:rsid w:val="00CA3BDC"/>
    <w:rsid w:val="00CD057E"/>
    <w:rsid w:val="00CD206D"/>
    <w:rsid w:val="00D10850"/>
    <w:rsid w:val="00D36004"/>
    <w:rsid w:val="00D7558C"/>
    <w:rsid w:val="00D90175"/>
    <w:rsid w:val="00DE00B3"/>
    <w:rsid w:val="00DF08E7"/>
    <w:rsid w:val="00E2077A"/>
    <w:rsid w:val="00E30ACD"/>
    <w:rsid w:val="00EA6C3C"/>
    <w:rsid w:val="00EB14C2"/>
    <w:rsid w:val="00EE74C0"/>
    <w:rsid w:val="00EF37D4"/>
    <w:rsid w:val="00F53D48"/>
    <w:rsid w:val="00F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C753C15"/>
  <w15:chartTrackingRefBased/>
  <w15:docId w15:val="{C895B448-C4BE-43E4-AC8A-477CDDDE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0B3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8A6FDA"/>
    <w:pPr>
      <w:jc w:val="center"/>
      <w:outlineLvl w:val="0"/>
    </w:pPr>
    <w:rPr>
      <w:rFonts w:asciiTheme="minorHAnsi" w:hAnsiTheme="minorHAnsi" w:cstheme="minorHAnsi"/>
      <w:caps/>
      <w:color w:val="33006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64DF"/>
    <w:pPr>
      <w:keepNext/>
      <w:keepLines/>
      <w:spacing w:before="40"/>
      <w:outlineLvl w:val="1"/>
    </w:pPr>
    <w:rPr>
      <w:rFonts w:asciiTheme="minorHAnsi" w:eastAsiaTheme="majorEastAsia" w:hAnsiTheme="minorHAnsi" w:cstheme="minorHAnsi"/>
      <w:b/>
      <w:bCs/>
      <w:caps/>
      <w:color w:val="33006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2">
    <w:name w:val="Table Heading 2"/>
    <w:basedOn w:val="Heading2"/>
    <w:link w:val="TableHeading2Char"/>
    <w:qFormat/>
    <w:rsid w:val="00771C0B"/>
    <w:pPr>
      <w:spacing w:before="0" w:after="200"/>
      <w:jc w:val="center"/>
    </w:pPr>
    <w:rPr>
      <w:b w:val="0"/>
      <w:bCs w:val="0"/>
      <w:color w:val="1F4E79" w:themeColor="accent1" w:themeShade="80"/>
      <w:sz w:val="28"/>
    </w:rPr>
  </w:style>
  <w:style w:type="character" w:customStyle="1" w:styleId="TableHeading2Char">
    <w:name w:val="Table Heading 2 Char"/>
    <w:basedOn w:val="Heading2Char"/>
    <w:link w:val="TableHeading2"/>
    <w:rsid w:val="00771C0B"/>
    <w:rPr>
      <w:rFonts w:asciiTheme="majorHAnsi" w:eastAsiaTheme="majorEastAsia" w:hAnsiTheme="majorHAnsi" w:cstheme="majorBidi"/>
      <w:b w:val="0"/>
      <w:bCs w:val="0"/>
      <w:caps/>
      <w:color w:val="1F4E79" w:themeColor="accent1" w:themeShade="80"/>
      <w:sz w:val="28"/>
      <w:szCs w:val="26"/>
    </w:rPr>
  </w:style>
  <w:style w:type="paragraph" w:styleId="NormalWeb">
    <w:name w:val="Normal (Web)"/>
    <w:basedOn w:val="Normal"/>
    <w:uiPriority w:val="99"/>
    <w:unhideWhenUsed/>
    <w:rsid w:val="00771C0B"/>
    <w:pPr>
      <w:spacing w:before="100" w:beforeAutospacing="1" w:after="100" w:afterAutospacing="1"/>
    </w:pPr>
    <w:rPr>
      <w:rFonts w:eastAsia="Times New Roman" w:cs="Arial"/>
      <w:color w:val="00000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464DF"/>
    <w:rPr>
      <w:rFonts w:eastAsiaTheme="majorEastAsia" w:cstheme="minorHAnsi"/>
      <w:b/>
      <w:bCs/>
      <w:caps/>
      <w:color w:val="33006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E00B3"/>
    <w:rPr>
      <w:rFonts w:asciiTheme="minorHAnsi" w:hAnsiTheme="minorHAnsi"/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DE00B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E00B3"/>
    <w:rPr>
      <w:rFonts w:ascii="Arial" w:hAnsi="Arial"/>
      <w:sz w:val="24"/>
    </w:rPr>
  </w:style>
  <w:style w:type="paragraph" w:customStyle="1" w:styleId="Bullet3">
    <w:name w:val="Bullet3"/>
    <w:basedOn w:val="Normal"/>
    <w:link w:val="Bullet3Char"/>
    <w:rsid w:val="00DE00B3"/>
    <w:pPr>
      <w:numPr>
        <w:numId w:val="1"/>
      </w:numPr>
      <w:tabs>
        <w:tab w:val="left" w:pos="0"/>
        <w:tab w:val="left" w:pos="475"/>
        <w:tab w:val="left" w:pos="950"/>
        <w:tab w:val="left" w:pos="1425"/>
        <w:tab w:val="left" w:pos="1900"/>
        <w:tab w:val="left" w:pos="2375"/>
        <w:tab w:val="left" w:pos="2850"/>
        <w:tab w:val="left" w:pos="3325"/>
        <w:tab w:val="left" w:pos="3800"/>
        <w:tab w:val="left" w:pos="4275"/>
        <w:tab w:val="left" w:pos="4750"/>
        <w:tab w:val="left" w:pos="5225"/>
        <w:tab w:val="left" w:pos="5700"/>
        <w:tab w:val="left" w:pos="6175"/>
        <w:tab w:val="left" w:pos="6650"/>
        <w:tab w:val="left" w:pos="7125"/>
        <w:tab w:val="left" w:pos="7600"/>
        <w:tab w:val="left" w:pos="8075"/>
        <w:tab w:val="left" w:pos="8550"/>
        <w:tab w:val="left" w:pos="9025"/>
        <w:tab w:val="left" w:pos="9500"/>
        <w:tab w:val="left" w:pos="9975"/>
      </w:tabs>
      <w:spacing w:line="288" w:lineRule="auto"/>
    </w:pPr>
    <w:rPr>
      <w:rFonts w:ascii="Century Schoolbook" w:eastAsia="Times New Roman" w:hAnsi="Century Schoolbook" w:cs="Times New Roman"/>
      <w:sz w:val="22"/>
      <w:szCs w:val="20"/>
    </w:rPr>
  </w:style>
  <w:style w:type="character" w:customStyle="1" w:styleId="Bullet3Char">
    <w:name w:val="Bullet3 Char"/>
    <w:basedOn w:val="DefaultParagraphFont"/>
    <w:link w:val="Bullet3"/>
    <w:rsid w:val="00DE00B3"/>
    <w:rPr>
      <w:rFonts w:ascii="Century Schoolbook" w:eastAsia="Times New Roman" w:hAnsi="Century Schoolbook" w:cs="Times New Roman"/>
      <w:szCs w:val="20"/>
    </w:rPr>
  </w:style>
  <w:style w:type="paragraph" w:customStyle="1" w:styleId="head3">
    <w:name w:val="head3"/>
    <w:basedOn w:val="Normal"/>
    <w:link w:val="head3Char"/>
    <w:rsid w:val="00031B78"/>
    <w:pPr>
      <w:tabs>
        <w:tab w:val="left" w:pos="950"/>
      </w:tabs>
      <w:spacing w:line="288" w:lineRule="auto"/>
      <w:ind w:left="950"/>
    </w:pPr>
    <w:rPr>
      <w:rFonts w:eastAsia="Times New Roman" w:cs="Times New Roman"/>
      <w:b/>
      <w:szCs w:val="20"/>
    </w:rPr>
  </w:style>
  <w:style w:type="character" w:customStyle="1" w:styleId="head3Char">
    <w:name w:val="head3 Char"/>
    <w:link w:val="head3"/>
    <w:rsid w:val="00031B78"/>
    <w:rPr>
      <w:rFonts w:ascii="Arial" w:eastAsia="Times New Roman" w:hAnsi="Arial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B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BD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9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B24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9D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7C6E73"/>
    <w:pPr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A6C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3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3C"/>
    <w:rPr>
      <w:rFonts w:ascii="Arial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A6C3C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EA6C3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6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6FDA"/>
    <w:rPr>
      <w:rFonts w:eastAsiaTheme="majorEastAsia" w:cstheme="minorHAnsi"/>
      <w:caps/>
      <w:color w:val="33006F"/>
      <w:spacing w:val="-10"/>
      <w:kern w:val="28"/>
      <w:sz w:val="36"/>
      <w:szCs w:val="36"/>
    </w:rPr>
  </w:style>
  <w:style w:type="paragraph" w:customStyle="1" w:styleId="pf0">
    <w:name w:val="pf0"/>
    <w:basedOn w:val="Normal"/>
    <w:rsid w:val="00DF08E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cf01">
    <w:name w:val="cf01"/>
    <w:basedOn w:val="DefaultParagraphFont"/>
    <w:rsid w:val="00DF08E7"/>
    <w:rPr>
      <w:rFonts w:ascii="Segoe UI" w:hAnsi="Segoe UI" w:cs="Segoe UI" w:hint="default"/>
      <w:b/>
      <w:bCs/>
      <w:color w:val="32006E"/>
      <w:sz w:val="18"/>
      <w:szCs w:val="18"/>
    </w:rPr>
  </w:style>
  <w:style w:type="character" w:customStyle="1" w:styleId="cf21">
    <w:name w:val="cf2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efaultParagraphFont"/>
    <w:rsid w:val="00DF08E7"/>
    <w:rPr>
      <w:rFonts w:ascii="Segoe UI" w:hAnsi="Segoe UI" w:cs="Segoe UI" w:hint="default"/>
      <w:b/>
      <w:bCs/>
      <w:sz w:val="18"/>
      <w:szCs w:val="18"/>
    </w:rPr>
  </w:style>
  <w:style w:type="character" w:customStyle="1" w:styleId="cf41">
    <w:name w:val="cf41"/>
    <w:basedOn w:val="DefaultParagraphFont"/>
    <w:rsid w:val="00DF08E7"/>
    <w:rPr>
      <w:rFonts w:ascii="Segoe UI" w:hAnsi="Segoe UI" w:cs="Segoe UI" w:hint="default"/>
      <w:color w:val="FF0000"/>
      <w:sz w:val="18"/>
      <w:szCs w:val="18"/>
      <w:shd w:val="clear" w:color="auto" w:fill="FFFF00"/>
    </w:rPr>
  </w:style>
  <w:style w:type="character" w:customStyle="1" w:styleId="cf51">
    <w:name w:val="cf5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61">
    <w:name w:val="cf61"/>
    <w:basedOn w:val="DefaultParagraphFont"/>
    <w:rsid w:val="00DF08E7"/>
    <w:rPr>
      <w:rFonts w:ascii="Segoe UI" w:hAnsi="Segoe UI" w:cs="Segoe UI" w:hint="default"/>
      <w:sz w:val="18"/>
      <w:szCs w:val="18"/>
    </w:rPr>
  </w:style>
  <w:style w:type="character" w:customStyle="1" w:styleId="cf71">
    <w:name w:val="cf7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81">
    <w:name w:val="cf8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00FF00"/>
    </w:rPr>
  </w:style>
  <w:style w:type="character" w:customStyle="1" w:styleId="cf91">
    <w:name w:val="cf9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00FF00"/>
    </w:rPr>
  </w:style>
  <w:style w:type="character" w:customStyle="1" w:styleId="cf101">
    <w:name w:val="cf101"/>
    <w:basedOn w:val="DefaultParagraphFont"/>
    <w:rsid w:val="00DF08E7"/>
    <w:rPr>
      <w:rFonts w:ascii="Segoe UI" w:hAnsi="Segoe UI" w:cs="Segoe UI" w:hint="default"/>
      <w:sz w:val="18"/>
      <w:szCs w:val="18"/>
      <w:shd w:val="clear" w:color="auto" w:fill="FFFFFF"/>
    </w:rPr>
  </w:style>
  <w:style w:type="character" w:customStyle="1" w:styleId="cf111">
    <w:name w:val="cf111"/>
    <w:basedOn w:val="DefaultParagraphFont"/>
    <w:rsid w:val="00DF08E7"/>
    <w:rPr>
      <w:rFonts w:ascii="Segoe UI" w:hAnsi="Segoe UI" w:cs="Segoe UI" w:hint="default"/>
      <w:b/>
      <w:bCs/>
      <w:sz w:val="18"/>
      <w:szCs w:val="18"/>
      <w:shd w:val="clear" w:color="auto" w:fill="FFFFFF"/>
    </w:rPr>
  </w:style>
  <w:style w:type="character" w:customStyle="1" w:styleId="cf121">
    <w:name w:val="cf121"/>
    <w:basedOn w:val="DefaultParagraphFont"/>
    <w:rsid w:val="00DF08E7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2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ice.uw.edu/active-shooter-gui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hs.washingt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Environmental Health and Safety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Zumba</dc:creator>
  <cp:keywords/>
  <dc:description/>
  <cp:lastModifiedBy>Karen Crow</cp:lastModifiedBy>
  <cp:revision>3</cp:revision>
  <cp:lastPrinted>2016-04-26T20:40:00Z</cp:lastPrinted>
  <dcterms:created xsi:type="dcterms:W3CDTF">2023-11-15T23:40:00Z</dcterms:created>
  <dcterms:modified xsi:type="dcterms:W3CDTF">2024-03-28T18:16:00Z</dcterms:modified>
</cp:coreProperties>
</file>